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AB1A" w14:textId="11EB8337" w:rsidR="00F805DC" w:rsidRPr="00E07848" w:rsidRDefault="00977DC8" w:rsidP="00567655">
      <w:pPr>
        <w:pStyle w:val="Titre1"/>
        <w:jc w:val="center"/>
        <w:rPr>
          <w:rFonts w:ascii="Helvetica Neue" w:hAnsi="Helvetica Neue"/>
          <w:b/>
          <w:bCs/>
        </w:rPr>
      </w:pPr>
      <w:r w:rsidRPr="00E07848">
        <w:rPr>
          <w:rFonts w:ascii="Helvetica Neue" w:hAnsi="Helvetica Neue"/>
          <w:b/>
          <w:bCs/>
        </w:rPr>
        <w:t xml:space="preserve">Ocean </w:t>
      </w:r>
      <w:r w:rsidR="003A3ADB">
        <w:rPr>
          <w:rFonts w:ascii="Helvetica Neue" w:hAnsi="Helvetica Neue"/>
          <w:b/>
          <w:bCs/>
        </w:rPr>
        <w:t xml:space="preserve">Sciences </w:t>
      </w:r>
      <w:r w:rsidRPr="00E07848">
        <w:rPr>
          <w:rFonts w:ascii="Helvetica Neue" w:hAnsi="Helvetica Neue"/>
          <w:b/>
          <w:bCs/>
        </w:rPr>
        <w:t xml:space="preserve">Institute </w:t>
      </w:r>
      <w:r w:rsidR="003A3ADB">
        <w:rPr>
          <w:rFonts w:ascii="Helvetica Neue" w:hAnsi="Helvetica Neue"/>
          <w:b/>
          <w:bCs/>
        </w:rPr>
        <w:t>(OCEAN )</w:t>
      </w:r>
      <w:r w:rsidRPr="00E07848">
        <w:rPr>
          <w:rFonts w:ascii="Helvetica Neue" w:hAnsi="Helvetica Neue"/>
          <w:b/>
          <w:bCs/>
        </w:rPr>
        <w:t>PhD Scholarships – Call for PhD Topic Proposals</w:t>
      </w:r>
      <w:r w:rsidR="00567655" w:rsidRPr="00E07848">
        <w:rPr>
          <w:rFonts w:ascii="Helvetica Neue" w:hAnsi="Helvetica Neue"/>
          <w:b/>
          <w:bCs/>
        </w:rPr>
        <w:t xml:space="preserve"> </w:t>
      </w:r>
      <w:r w:rsidRPr="00E07848">
        <w:rPr>
          <w:rFonts w:ascii="Helvetica Neue" w:hAnsi="Helvetica Neue"/>
          <w:b/>
          <w:bCs/>
        </w:rPr>
        <w:t>Application Form</w:t>
      </w:r>
    </w:p>
    <w:p w14:paraId="35BFF104" w14:textId="77777777" w:rsidR="00F805DC" w:rsidRPr="00E07848" w:rsidRDefault="00F805DC">
      <w:pPr>
        <w:rPr>
          <w:rFonts w:ascii="Helvetica Neue" w:eastAsia="Calibri" w:hAnsi="Helvetica Neue" w:cs="Calibri"/>
          <w:color w:val="366091"/>
          <w:sz w:val="22"/>
          <w:szCs w:val="22"/>
        </w:rPr>
      </w:pPr>
    </w:p>
    <w:p w14:paraId="14227DAB" w14:textId="3D1FE9A6" w:rsidR="002F15CF" w:rsidRPr="002F15CF" w:rsidRDefault="002F15CF" w:rsidP="002F15CF">
      <w:pPr>
        <w:jc w:val="center"/>
        <w:rPr>
          <w:rFonts w:ascii="Arial" w:eastAsia="Arial" w:hAnsi="Arial" w:cs="Arial"/>
          <w:bCs/>
          <w:i/>
          <w:iCs/>
          <w:szCs w:val="20"/>
        </w:rPr>
      </w:pPr>
      <w:r w:rsidRPr="002F15CF">
        <w:rPr>
          <w:rFonts w:ascii="Arial" w:eastAsia="Arial" w:hAnsi="Arial" w:cs="Arial"/>
          <w:bCs/>
          <w:i/>
          <w:iCs/>
          <w:szCs w:val="20"/>
        </w:rPr>
        <w:t>Offer reserved for research units attached to Institut OCEAN</w:t>
      </w:r>
    </w:p>
    <w:p w14:paraId="5F896C6E" w14:textId="7505C527" w:rsidR="00E07848" w:rsidRDefault="002F15CF" w:rsidP="002F15CF">
      <w:pPr>
        <w:jc w:val="center"/>
        <w:rPr>
          <w:rFonts w:ascii="Helvetica Neue" w:eastAsia="Calibri" w:hAnsi="Helvetica Neue" w:cs="Calibri"/>
          <w:b/>
          <w:bCs/>
          <w:color w:val="366091"/>
          <w:sz w:val="22"/>
          <w:szCs w:val="22"/>
        </w:rPr>
      </w:pPr>
      <w:r w:rsidRPr="002F15CF">
        <w:rPr>
          <w:rFonts w:ascii="Arial" w:eastAsia="Arial" w:hAnsi="Arial" w:cs="Arial"/>
          <w:bCs/>
          <w:i/>
          <w:iCs/>
          <w:szCs w:val="20"/>
        </w:rPr>
        <w:t>Registration n</w:t>
      </w:r>
      <w:r w:rsidRPr="002F15CF">
        <w:rPr>
          <w:rFonts w:ascii="Arial" w:eastAsia="Arial" w:hAnsi="Arial" w:cs="Arial"/>
          <w:bCs/>
          <w:i/>
          <w:iCs/>
          <w:szCs w:val="20"/>
          <w:vertAlign w:val="superscript"/>
        </w:rPr>
        <w:t>o</w:t>
      </w:r>
      <w:r w:rsidRPr="002F15CF">
        <w:rPr>
          <w:rFonts w:ascii="Arial" w:eastAsia="Arial" w:hAnsi="Arial" w:cs="Arial"/>
          <w:bCs/>
          <w:i/>
          <w:iCs/>
          <w:szCs w:val="20"/>
        </w:rPr>
        <w:t>: 2024/</w:t>
      </w:r>
    </w:p>
    <w:p w14:paraId="304AB574" w14:textId="77777777" w:rsidR="002F15CF" w:rsidRDefault="002F15CF" w:rsidP="00EC29C7">
      <w:pPr>
        <w:jc w:val="center"/>
        <w:rPr>
          <w:rFonts w:ascii="Helvetica Neue" w:eastAsia="Calibri" w:hAnsi="Helvetica Neue" w:cs="Calibri"/>
          <w:b/>
          <w:bCs/>
          <w:color w:val="000000" w:themeColor="text1"/>
          <w:sz w:val="22"/>
          <w:szCs w:val="22"/>
        </w:rPr>
      </w:pPr>
    </w:p>
    <w:p w14:paraId="1F8E07F0" w14:textId="2F5D7B2A" w:rsidR="00F805DC" w:rsidRPr="00EC29C7" w:rsidRDefault="00977DC8" w:rsidP="00EC29C7">
      <w:pPr>
        <w:jc w:val="center"/>
        <w:rPr>
          <w:rFonts w:ascii="Helvetica Neue" w:eastAsia="Calibri" w:hAnsi="Helvetica Neue" w:cs="Calibri"/>
          <w:b/>
          <w:bCs/>
          <w:color w:val="000000" w:themeColor="text1"/>
          <w:sz w:val="22"/>
          <w:szCs w:val="22"/>
        </w:rPr>
      </w:pPr>
      <w:r w:rsidRPr="00EC29C7">
        <w:rPr>
          <w:rFonts w:ascii="Helvetica Neue" w:eastAsia="Calibri" w:hAnsi="Helvetica Neue" w:cs="Calibri"/>
          <w:b/>
          <w:bCs/>
          <w:color w:val="000000" w:themeColor="text1"/>
          <w:sz w:val="22"/>
          <w:szCs w:val="22"/>
        </w:rPr>
        <w:t xml:space="preserve">Deadline: January, </w:t>
      </w:r>
      <w:proofErr w:type="gramStart"/>
      <w:r w:rsidR="00BA723F">
        <w:rPr>
          <w:rFonts w:ascii="Helvetica Neue" w:eastAsia="Calibri" w:hAnsi="Helvetica Neue" w:cs="Calibri"/>
          <w:b/>
          <w:bCs/>
          <w:color w:val="000000" w:themeColor="text1"/>
          <w:sz w:val="22"/>
          <w:szCs w:val="22"/>
        </w:rPr>
        <w:t>26</w:t>
      </w:r>
      <w:r w:rsidRPr="00EC29C7">
        <w:rPr>
          <w:rFonts w:ascii="Helvetica Neue" w:eastAsia="Calibri" w:hAnsi="Helvetica Neue" w:cs="Calibri"/>
          <w:b/>
          <w:bCs/>
          <w:color w:val="000000" w:themeColor="text1"/>
          <w:sz w:val="22"/>
          <w:szCs w:val="22"/>
        </w:rPr>
        <w:t>st</w:t>
      </w:r>
      <w:proofErr w:type="gramEnd"/>
      <w:r w:rsidRPr="00EC29C7">
        <w:rPr>
          <w:rFonts w:ascii="Helvetica Neue" w:eastAsia="Calibri" w:hAnsi="Helvetica Neue" w:cs="Calibri"/>
          <w:b/>
          <w:bCs/>
          <w:color w:val="000000" w:themeColor="text1"/>
          <w:sz w:val="22"/>
          <w:szCs w:val="22"/>
        </w:rPr>
        <w:t xml:space="preserve"> 12:00 am 202</w:t>
      </w:r>
      <w:r w:rsidR="00BA723F">
        <w:rPr>
          <w:rFonts w:ascii="Helvetica Neue" w:eastAsia="Calibri" w:hAnsi="Helvetica Neue" w:cs="Calibri"/>
          <w:b/>
          <w:bCs/>
          <w:color w:val="000000" w:themeColor="text1"/>
          <w:sz w:val="22"/>
          <w:szCs w:val="22"/>
        </w:rPr>
        <w:t>4</w:t>
      </w:r>
    </w:p>
    <w:p w14:paraId="33B9C30A" w14:textId="77777777" w:rsidR="00EC29C7" w:rsidRPr="00E07848" w:rsidRDefault="00EC29C7">
      <w:pPr>
        <w:rPr>
          <w:rFonts w:ascii="Helvetica Neue" w:eastAsia="Calibri" w:hAnsi="Helvetica Neue" w:cs="Calibri"/>
          <w:b/>
          <w:bCs/>
          <w:color w:val="366091"/>
          <w:sz w:val="22"/>
          <w:szCs w:val="22"/>
        </w:rPr>
      </w:pPr>
    </w:p>
    <w:p w14:paraId="26D341BB" w14:textId="78F4DBE9" w:rsidR="00F805DC" w:rsidRPr="00EC29C7" w:rsidRDefault="00977DC8" w:rsidP="00EC29C7">
      <w:pPr>
        <w:pBdr>
          <w:top w:val="single" w:sz="4" w:space="1" w:color="auto"/>
          <w:left w:val="single" w:sz="4" w:space="4" w:color="auto"/>
          <w:bottom w:val="single" w:sz="4" w:space="1" w:color="auto"/>
          <w:right w:val="single" w:sz="4" w:space="4" w:color="auto"/>
        </w:pBdr>
        <w:jc w:val="both"/>
        <w:rPr>
          <w:rFonts w:ascii="Helvetica Neue" w:eastAsia="Calibri" w:hAnsi="Helvetica Neue" w:cs="Calibri"/>
          <w:color w:val="000000" w:themeColor="text1"/>
          <w:sz w:val="22"/>
          <w:szCs w:val="22"/>
        </w:rPr>
      </w:pPr>
      <w:r w:rsidRPr="00EC29C7">
        <w:rPr>
          <w:rFonts w:ascii="Helvetica Neue" w:eastAsia="Calibri" w:hAnsi="Helvetica Neue" w:cs="Calibri"/>
          <w:color w:val="000000" w:themeColor="text1"/>
          <w:sz w:val="22"/>
          <w:szCs w:val="22"/>
        </w:rPr>
        <w:t xml:space="preserve">The completed proposal form should be completed in English incorporating in one single file the supervisors CVs and letters of </w:t>
      </w:r>
      <w:proofErr w:type="spellStart"/>
      <w:r w:rsidRPr="00EC29C7">
        <w:rPr>
          <w:rFonts w:ascii="Helvetica Neue" w:eastAsia="Calibri" w:hAnsi="Helvetica Neue" w:cs="Calibri"/>
          <w:color w:val="000000" w:themeColor="text1"/>
          <w:sz w:val="22"/>
          <w:szCs w:val="22"/>
        </w:rPr>
        <w:t>cofinancing</w:t>
      </w:r>
      <w:proofErr w:type="spellEnd"/>
      <w:r w:rsidRPr="00EC29C7">
        <w:rPr>
          <w:rFonts w:ascii="Helvetica Neue" w:eastAsia="Calibri" w:hAnsi="Helvetica Neue" w:cs="Calibri"/>
          <w:color w:val="000000" w:themeColor="text1"/>
          <w:sz w:val="22"/>
          <w:szCs w:val="22"/>
        </w:rPr>
        <w:t xml:space="preserve"> engagement or stakeholder support.</w:t>
      </w:r>
    </w:p>
    <w:p w14:paraId="118D579D" w14:textId="519D9473" w:rsidR="00F805DC" w:rsidRPr="00EC29C7" w:rsidRDefault="00977DC8" w:rsidP="00EC29C7">
      <w:pPr>
        <w:pBdr>
          <w:top w:val="single" w:sz="4" w:space="1" w:color="auto"/>
          <w:left w:val="single" w:sz="4" w:space="4" w:color="auto"/>
          <w:bottom w:val="single" w:sz="4" w:space="1" w:color="auto"/>
          <w:right w:val="single" w:sz="4" w:space="4" w:color="auto"/>
        </w:pBdr>
        <w:jc w:val="both"/>
        <w:rPr>
          <w:rFonts w:ascii="Helvetica Neue" w:eastAsia="Calibri" w:hAnsi="Helvetica Neue" w:cstheme="majorHAnsi"/>
          <w:color w:val="000000" w:themeColor="text1"/>
          <w:sz w:val="22"/>
          <w:szCs w:val="22"/>
          <w:u w:val="single"/>
        </w:rPr>
      </w:pPr>
      <w:r w:rsidRPr="00EC29C7">
        <w:rPr>
          <w:rFonts w:ascii="Helvetica Neue" w:eastAsia="Calibri" w:hAnsi="Helvetica Neue" w:cs="Calibri"/>
          <w:color w:val="000000" w:themeColor="text1"/>
          <w:sz w:val="22"/>
          <w:szCs w:val="22"/>
        </w:rPr>
        <w:t>Two copies of the same application form labelled ‘surname of principal supervisor’AAP-PhD-OCEAN.</w:t>
      </w:r>
      <w:r w:rsidRPr="00EC29C7">
        <w:rPr>
          <w:rFonts w:ascii="Helvetica Neue" w:eastAsia="Calibri" w:hAnsi="Helvetica Neue" w:cs="Calibri"/>
          <w:b/>
          <w:color w:val="000000" w:themeColor="text1"/>
          <w:sz w:val="22"/>
          <w:szCs w:val="22"/>
        </w:rPr>
        <w:t>doc</w:t>
      </w:r>
      <w:r w:rsidRPr="00EC29C7">
        <w:rPr>
          <w:rFonts w:ascii="Helvetica Neue" w:eastAsia="Calibri" w:hAnsi="Helvetica Neue" w:cs="Calibri"/>
          <w:color w:val="000000" w:themeColor="text1"/>
          <w:sz w:val="22"/>
          <w:szCs w:val="22"/>
        </w:rPr>
        <w:t xml:space="preserve"> &amp;‘surname of principal supervisor’AAP-PhD-</w:t>
      </w:r>
      <w:r w:rsidRPr="00BA723F">
        <w:rPr>
          <w:rFonts w:ascii="Helvetica" w:eastAsia="Calibri" w:hAnsi="Helvetica" w:cs="Calibri"/>
          <w:color w:val="000000" w:themeColor="text1"/>
          <w:sz w:val="22"/>
          <w:szCs w:val="22"/>
        </w:rPr>
        <w:t>OCEAN.</w:t>
      </w:r>
      <w:r w:rsidRPr="00BA723F">
        <w:rPr>
          <w:rFonts w:ascii="Helvetica" w:eastAsia="Calibri" w:hAnsi="Helvetica" w:cs="Calibri"/>
          <w:b/>
          <w:color w:val="000000" w:themeColor="text1"/>
          <w:sz w:val="22"/>
          <w:szCs w:val="22"/>
        </w:rPr>
        <w:t>pdf</w:t>
      </w:r>
      <w:r w:rsidRPr="00BA723F">
        <w:rPr>
          <w:rFonts w:ascii="Helvetica" w:eastAsia="Calibri" w:hAnsi="Helvetica" w:cs="Calibri"/>
          <w:color w:val="000000" w:themeColor="text1"/>
          <w:sz w:val="22"/>
          <w:szCs w:val="22"/>
        </w:rPr>
        <w:t xml:space="preserve"> should be sent to the </w:t>
      </w:r>
      <w:r w:rsidR="001D61C8" w:rsidRPr="00BA723F">
        <w:rPr>
          <w:rFonts w:ascii="Helvetica" w:eastAsia="Calibri" w:hAnsi="Helvetica" w:cs="Calibri"/>
          <w:color w:val="000000" w:themeColor="text1"/>
          <w:sz w:val="22"/>
          <w:szCs w:val="22"/>
        </w:rPr>
        <w:t xml:space="preserve">Director of the OCEAN Institute </w:t>
      </w:r>
      <w:r w:rsidR="00BA723F" w:rsidRPr="00BA723F">
        <w:rPr>
          <w:rFonts w:ascii="Helvetica" w:eastAsia="Calibri" w:hAnsi="Helvetica" w:cs="Calibri"/>
          <w:color w:val="000000" w:themeColor="text1"/>
          <w:sz w:val="22"/>
          <w:szCs w:val="22"/>
        </w:rPr>
        <w:t>Richard Sempéré</w:t>
      </w:r>
      <w:r w:rsidR="001D61C8" w:rsidRPr="00BA723F">
        <w:rPr>
          <w:rFonts w:ascii="Helvetica" w:eastAsia="Calibri" w:hAnsi="Helvetica" w:cstheme="majorHAnsi"/>
          <w:color w:val="000000" w:themeColor="text1"/>
          <w:sz w:val="22"/>
          <w:szCs w:val="22"/>
        </w:rPr>
        <w:t xml:space="preserve"> </w:t>
      </w:r>
      <w:r w:rsidR="00BA723F" w:rsidRPr="00BA723F">
        <w:rPr>
          <w:rFonts w:ascii="Helvetica" w:eastAsia="Calibri" w:hAnsi="Helvetica" w:cstheme="majorHAnsi"/>
          <w:color w:val="000000" w:themeColor="text1"/>
          <w:sz w:val="22"/>
          <w:szCs w:val="22"/>
        </w:rPr>
        <w:t>(</w:t>
      </w:r>
      <w:hyperlink r:id="rId8" w:history="1">
        <w:r w:rsidR="00097F36" w:rsidRPr="001E0F0F">
          <w:rPr>
            <w:rStyle w:val="Lienhypertexte"/>
          </w:rPr>
          <w:t>richard.sempere@univ-amu.fr</w:t>
        </w:r>
      </w:hyperlink>
      <w:r w:rsidR="00097F36">
        <w:t xml:space="preserve">) </w:t>
      </w:r>
      <w:r w:rsidR="00BA723F" w:rsidRPr="00BA723F">
        <w:rPr>
          <w:rFonts w:ascii="Helvetica" w:eastAsia="Calibri" w:hAnsi="Helvetica" w:cstheme="majorHAnsi"/>
          <w:color w:val="000000" w:themeColor="text1"/>
          <w:sz w:val="22"/>
          <w:szCs w:val="22"/>
        </w:rPr>
        <w:t>with a copy to the Institute's Project Manager Yoan Furtado (</w:t>
      </w:r>
      <w:hyperlink r:id="rId9" w:history="1">
        <w:r w:rsidR="00BA723F" w:rsidRPr="00BA723F">
          <w:rPr>
            <w:rStyle w:val="Lienhypertexte"/>
            <w:rFonts w:ascii="Helvetica" w:hAnsi="Helvetica"/>
            <w:sz w:val="22"/>
            <w:szCs w:val="22"/>
          </w:rPr>
          <w:t>yoan.furtado@osupytheas.fr</w:t>
        </w:r>
      </w:hyperlink>
      <w:r w:rsidR="00BA723F" w:rsidRPr="00BA723F">
        <w:rPr>
          <w:rFonts w:ascii="Helvetica" w:hAnsi="Helvetica"/>
          <w:color w:val="000000"/>
          <w:sz w:val="22"/>
          <w:szCs w:val="22"/>
        </w:rPr>
        <w:t>).</w:t>
      </w:r>
    </w:p>
    <w:p w14:paraId="7666C9BF" w14:textId="77777777" w:rsidR="00F805DC" w:rsidRPr="00EC29C7" w:rsidRDefault="00F805DC" w:rsidP="00EC29C7">
      <w:pPr>
        <w:pBdr>
          <w:top w:val="single" w:sz="4" w:space="1" w:color="auto"/>
          <w:left w:val="single" w:sz="4" w:space="4" w:color="auto"/>
          <w:bottom w:val="single" w:sz="4" w:space="1" w:color="auto"/>
          <w:right w:val="single" w:sz="4" w:space="4" w:color="auto"/>
        </w:pBdr>
        <w:jc w:val="both"/>
        <w:rPr>
          <w:rFonts w:ascii="Helvetica Neue" w:eastAsia="Calibri" w:hAnsi="Helvetica Neue" w:cs="Calibri"/>
          <w:color w:val="000000" w:themeColor="text1"/>
          <w:sz w:val="22"/>
          <w:szCs w:val="22"/>
          <w:u w:val="single"/>
        </w:rPr>
      </w:pPr>
    </w:p>
    <w:p w14:paraId="60568890" w14:textId="77777777" w:rsidR="00F805DC" w:rsidRPr="00EC29C7" w:rsidRDefault="00977DC8" w:rsidP="00EC29C7">
      <w:pPr>
        <w:pBdr>
          <w:top w:val="single" w:sz="4" w:space="1" w:color="auto"/>
          <w:left w:val="single" w:sz="4" w:space="4" w:color="auto"/>
          <w:bottom w:val="single" w:sz="4" w:space="1" w:color="auto"/>
          <w:right w:val="single" w:sz="4" w:space="4" w:color="auto"/>
        </w:pBdr>
        <w:jc w:val="both"/>
        <w:rPr>
          <w:rFonts w:ascii="Helvetica Neue" w:eastAsia="Calibri" w:hAnsi="Helvetica Neue" w:cs="Calibri"/>
          <w:color w:val="000000" w:themeColor="text1"/>
          <w:sz w:val="22"/>
          <w:szCs w:val="22"/>
        </w:rPr>
      </w:pPr>
      <w:r w:rsidRPr="00EC29C7">
        <w:rPr>
          <w:rFonts w:ascii="Helvetica Neue" w:eastAsia="Calibri" w:hAnsi="Helvetica Neue" w:cs="Calibri"/>
          <w:color w:val="000000" w:themeColor="text1"/>
          <w:sz w:val="22"/>
          <w:szCs w:val="22"/>
        </w:rPr>
        <w:t>IMPORTANT. The pdf file should be signed by the Laboratory Director of the principal supervisor acknowledging they will provide the necessary administration support.</w:t>
      </w:r>
    </w:p>
    <w:p w14:paraId="72C1F6F8" w14:textId="77777777" w:rsidR="00F805DC" w:rsidRPr="00EC29C7" w:rsidRDefault="00F805DC" w:rsidP="00EC29C7">
      <w:pPr>
        <w:pBdr>
          <w:top w:val="single" w:sz="4" w:space="1" w:color="auto"/>
          <w:left w:val="single" w:sz="4" w:space="4" w:color="auto"/>
          <w:bottom w:val="single" w:sz="4" w:space="1" w:color="auto"/>
          <w:right w:val="single" w:sz="4" w:space="4" w:color="auto"/>
        </w:pBdr>
        <w:jc w:val="both"/>
        <w:rPr>
          <w:rFonts w:ascii="Helvetica Neue" w:eastAsia="Calibri" w:hAnsi="Helvetica Neue" w:cs="Calibri"/>
          <w:color w:val="000000" w:themeColor="text1"/>
          <w:sz w:val="22"/>
          <w:szCs w:val="22"/>
        </w:rPr>
      </w:pPr>
    </w:p>
    <w:p w14:paraId="162C6F33" w14:textId="77777777" w:rsidR="00F805DC" w:rsidRPr="00EC29C7" w:rsidRDefault="00977DC8" w:rsidP="00EC29C7">
      <w:pPr>
        <w:pBdr>
          <w:top w:val="single" w:sz="4" w:space="1" w:color="auto"/>
          <w:left w:val="single" w:sz="4" w:space="4" w:color="auto"/>
          <w:bottom w:val="single" w:sz="4" w:space="1" w:color="auto"/>
          <w:right w:val="single" w:sz="4" w:space="4" w:color="auto"/>
        </w:pBdr>
        <w:jc w:val="both"/>
        <w:rPr>
          <w:rFonts w:ascii="Helvetica Neue" w:eastAsia="Calibri" w:hAnsi="Helvetica Neue" w:cs="Calibri"/>
          <w:color w:val="000000" w:themeColor="text1"/>
          <w:sz w:val="22"/>
          <w:szCs w:val="22"/>
        </w:rPr>
      </w:pPr>
      <w:r w:rsidRPr="00EC29C7">
        <w:rPr>
          <w:rFonts w:ascii="Helvetica Neue" w:eastAsia="Calibri" w:hAnsi="Helvetica Neue" w:cs="Calibri"/>
          <w:color w:val="000000" w:themeColor="text1"/>
          <w:sz w:val="22"/>
          <w:szCs w:val="22"/>
        </w:rPr>
        <w:t>For more information on the PhD call refer to the OCEANS PhD call</w:t>
      </w:r>
    </w:p>
    <w:p w14:paraId="41B2A89B" w14:textId="77777777" w:rsidR="00F805DC" w:rsidRPr="00E07848" w:rsidRDefault="00F805DC">
      <w:pPr>
        <w:jc w:val="center"/>
        <w:rPr>
          <w:rFonts w:ascii="Helvetica Neue" w:eastAsia="Calibri" w:hAnsi="Helvetica Neue" w:cs="Calibri"/>
          <w:b/>
          <w:sz w:val="22"/>
          <w:szCs w:val="22"/>
        </w:rPr>
      </w:pPr>
    </w:p>
    <w:p w14:paraId="7DFB1B2C" w14:textId="3A88948A" w:rsidR="00F805DC" w:rsidRPr="00E07848" w:rsidRDefault="00E07848" w:rsidP="00567655">
      <w:pPr>
        <w:numPr>
          <w:ilvl w:val="0"/>
          <w:numId w:val="2"/>
        </w:numPr>
        <w:pBdr>
          <w:top w:val="nil"/>
          <w:left w:val="nil"/>
          <w:bottom w:val="nil"/>
          <w:right w:val="nil"/>
          <w:between w:val="nil"/>
        </w:pBdr>
        <w:ind w:left="284" w:hanging="284"/>
        <w:rPr>
          <w:rFonts w:ascii="Helvetica Neue" w:eastAsia="Calibri" w:hAnsi="Helvetica Neue" w:cs="Calibri"/>
          <w:b/>
          <w:color w:val="365F91" w:themeColor="accent1" w:themeShade="BF"/>
          <w:sz w:val="22"/>
          <w:szCs w:val="22"/>
        </w:rPr>
      </w:pPr>
      <w:r w:rsidRPr="00E07848">
        <w:rPr>
          <w:rFonts w:ascii="Helvetica Neue" w:eastAsia="Calibri" w:hAnsi="Helvetica Neue" w:cs="Calibri"/>
          <w:b/>
          <w:color w:val="365F91" w:themeColor="accent1" w:themeShade="BF"/>
          <w:sz w:val="22"/>
          <w:szCs w:val="22"/>
        </w:rPr>
        <w:t>P</w:t>
      </w:r>
      <w:r w:rsidR="003A3ADB" w:rsidRPr="00E07848">
        <w:rPr>
          <w:rFonts w:ascii="Helvetica Neue" w:eastAsia="Calibri" w:hAnsi="Helvetica Neue" w:cs="Calibri"/>
          <w:b/>
          <w:color w:val="365F91" w:themeColor="accent1" w:themeShade="BF"/>
          <w:sz w:val="22"/>
          <w:szCs w:val="22"/>
        </w:rPr>
        <w:t>h</w:t>
      </w:r>
      <w:r w:rsidRPr="00E07848">
        <w:rPr>
          <w:rFonts w:ascii="Helvetica Neue" w:eastAsia="Calibri" w:hAnsi="Helvetica Neue" w:cs="Calibri"/>
          <w:b/>
          <w:color w:val="365F91" w:themeColor="accent1" w:themeShade="BF"/>
          <w:sz w:val="22"/>
          <w:szCs w:val="22"/>
        </w:rPr>
        <w:t>D TOPIC TITTLE</w:t>
      </w:r>
    </w:p>
    <w:p w14:paraId="254E5129" w14:textId="77777777" w:rsidR="00F805DC" w:rsidRPr="00E07848" w:rsidRDefault="00F805DC" w:rsidP="00567655">
      <w:pPr>
        <w:ind w:left="284" w:hanging="284"/>
        <w:rPr>
          <w:rFonts w:ascii="Helvetica Neue" w:eastAsia="Calibri" w:hAnsi="Helvetica Neue" w:cs="Calibri"/>
          <w:b/>
          <w:sz w:val="22"/>
          <w:szCs w:val="22"/>
        </w:rPr>
      </w:pPr>
    </w:p>
    <w:p w14:paraId="488C5435" w14:textId="249E38BC" w:rsidR="00F805DC" w:rsidRPr="00E07848" w:rsidRDefault="00E07848" w:rsidP="00567655">
      <w:pPr>
        <w:numPr>
          <w:ilvl w:val="0"/>
          <w:numId w:val="2"/>
        </w:numPr>
        <w:pBdr>
          <w:top w:val="nil"/>
          <w:left w:val="nil"/>
          <w:bottom w:val="nil"/>
          <w:right w:val="nil"/>
          <w:between w:val="nil"/>
        </w:pBdr>
        <w:ind w:left="284" w:hanging="284"/>
        <w:jc w:val="both"/>
        <w:rPr>
          <w:rFonts w:ascii="Helvetica Neue" w:eastAsia="Calibri" w:hAnsi="Helvetica Neue" w:cs="Calibri"/>
          <w:b/>
          <w:color w:val="366091"/>
          <w:sz w:val="22"/>
          <w:szCs w:val="22"/>
        </w:rPr>
      </w:pPr>
      <w:r w:rsidRPr="00E07848">
        <w:rPr>
          <w:rFonts w:ascii="Helvetica Neue" w:eastAsia="Calibri" w:hAnsi="Helvetica Neue" w:cs="Calibri"/>
          <w:b/>
          <w:color w:val="366091"/>
          <w:sz w:val="22"/>
          <w:szCs w:val="22"/>
        </w:rPr>
        <w:t>LIST 5 KEYWORDS:</w:t>
      </w:r>
    </w:p>
    <w:p w14:paraId="5432DD65" w14:textId="77777777" w:rsidR="00567655" w:rsidRPr="00E07848" w:rsidRDefault="00567655" w:rsidP="00567655">
      <w:pPr>
        <w:pStyle w:val="Paragraphedeliste"/>
        <w:ind w:left="284" w:hanging="284"/>
        <w:rPr>
          <w:rFonts w:ascii="Helvetica Neue" w:eastAsia="Calibri" w:hAnsi="Helvetica Neue" w:cs="Calibri"/>
          <w:b/>
          <w:color w:val="366091"/>
          <w:sz w:val="22"/>
          <w:szCs w:val="22"/>
        </w:rPr>
      </w:pPr>
    </w:p>
    <w:p w14:paraId="1167BFB9" w14:textId="7802E100" w:rsidR="00567655" w:rsidRPr="00E07848" w:rsidRDefault="00E07848" w:rsidP="00567655">
      <w:pPr>
        <w:numPr>
          <w:ilvl w:val="0"/>
          <w:numId w:val="2"/>
        </w:numPr>
        <w:pBdr>
          <w:top w:val="nil"/>
          <w:left w:val="nil"/>
          <w:bottom w:val="nil"/>
          <w:right w:val="nil"/>
          <w:between w:val="nil"/>
        </w:pBdr>
        <w:ind w:left="284" w:hanging="284"/>
        <w:jc w:val="both"/>
        <w:rPr>
          <w:rFonts w:ascii="Helvetica Neue" w:eastAsia="Calibri" w:hAnsi="Helvetica Neue" w:cs="Calibri"/>
          <w:b/>
          <w:color w:val="366091"/>
          <w:sz w:val="22"/>
          <w:szCs w:val="22"/>
        </w:rPr>
      </w:pPr>
      <w:r w:rsidRPr="00567655">
        <w:rPr>
          <w:rFonts w:ascii="Helvetica Neue" w:eastAsia="Calibri" w:hAnsi="Helvetica Neue" w:cs="Calibri"/>
          <w:b/>
          <w:color w:val="366091"/>
          <w:sz w:val="22"/>
          <w:szCs w:val="22"/>
        </w:rPr>
        <w:t xml:space="preserve">ABSTRACT </w:t>
      </w:r>
      <w:r w:rsidR="00EC29C7" w:rsidRPr="00567655">
        <w:rPr>
          <w:rFonts w:ascii="Helvetica Neue" w:eastAsia="Calibri" w:hAnsi="Helvetica Neue" w:cs="Calibri"/>
          <w:b/>
          <w:color w:val="366091"/>
          <w:sz w:val="22"/>
          <w:szCs w:val="22"/>
        </w:rPr>
        <w:t>(English &amp; French)</w:t>
      </w:r>
    </w:p>
    <w:p w14:paraId="4A874594" w14:textId="77777777" w:rsidR="00F805DC" w:rsidRPr="00E07848" w:rsidRDefault="00F805DC" w:rsidP="00567655">
      <w:pPr>
        <w:ind w:left="284" w:hanging="284"/>
        <w:rPr>
          <w:rFonts w:ascii="Helvetica Neue" w:eastAsia="Calibri" w:hAnsi="Helvetica Neue" w:cs="Calibri"/>
          <w:b/>
          <w:sz w:val="22"/>
          <w:szCs w:val="22"/>
        </w:rPr>
      </w:pPr>
    </w:p>
    <w:p w14:paraId="42850DD1" w14:textId="14638A97" w:rsidR="00F805DC" w:rsidRPr="00E07848" w:rsidRDefault="00E07848" w:rsidP="00567655">
      <w:pPr>
        <w:numPr>
          <w:ilvl w:val="0"/>
          <w:numId w:val="2"/>
        </w:numPr>
        <w:pBdr>
          <w:top w:val="nil"/>
          <w:left w:val="nil"/>
          <w:bottom w:val="nil"/>
          <w:right w:val="nil"/>
          <w:between w:val="nil"/>
        </w:pBdr>
        <w:ind w:left="284" w:hanging="284"/>
        <w:jc w:val="both"/>
        <w:rPr>
          <w:rFonts w:ascii="Helvetica Neue" w:eastAsia="Calibri" w:hAnsi="Helvetica Neue" w:cs="Calibri"/>
          <w:b/>
          <w:color w:val="366091"/>
          <w:sz w:val="22"/>
          <w:szCs w:val="22"/>
        </w:rPr>
      </w:pPr>
      <w:r w:rsidRPr="00E07848">
        <w:rPr>
          <w:rFonts w:ascii="Helvetica Neue" w:eastAsia="Calibri" w:hAnsi="Helvetica Neue" w:cs="Calibri"/>
          <w:b/>
          <w:color w:val="366091"/>
          <w:sz w:val="22"/>
          <w:szCs w:val="22"/>
        </w:rPr>
        <w:t xml:space="preserve">CO-SUPERVISOR INFORMATION </w:t>
      </w:r>
      <w:r w:rsidR="001D61C8" w:rsidRPr="00E07848">
        <w:rPr>
          <w:rFonts w:ascii="Helvetica Neue" w:eastAsia="Calibri" w:hAnsi="Helvetica Neue" w:cs="Calibri"/>
          <w:bCs/>
          <w:color w:val="000000" w:themeColor="text1"/>
          <w:sz w:val="22"/>
          <w:szCs w:val="22"/>
        </w:rPr>
        <w:t>(</w:t>
      </w:r>
      <w:r w:rsidR="00977DC8" w:rsidRPr="00E07848">
        <w:rPr>
          <w:rFonts w:ascii="Helvetica Neue" w:eastAsia="Calibri" w:hAnsi="Helvetica Neue" w:cs="Calibri"/>
          <w:color w:val="000000"/>
          <w:sz w:val="22"/>
          <w:szCs w:val="22"/>
        </w:rPr>
        <w:t>For each supervisor, mention the (co-)supervised theses in progress (with % if applicable)</w:t>
      </w:r>
    </w:p>
    <w:p w14:paraId="056FD69B" w14:textId="77777777" w:rsidR="00F805DC" w:rsidRPr="00E07848" w:rsidRDefault="00F805DC">
      <w:pPr>
        <w:pBdr>
          <w:top w:val="nil"/>
          <w:left w:val="nil"/>
          <w:bottom w:val="nil"/>
          <w:right w:val="nil"/>
          <w:between w:val="nil"/>
        </w:pBdr>
        <w:ind w:left="720"/>
        <w:rPr>
          <w:rFonts w:ascii="Helvetica Neue" w:eastAsia="Calibri" w:hAnsi="Helvetica Neue" w:cs="Calibri"/>
          <w:color w:val="000000"/>
          <w:sz w:val="22"/>
          <w:szCs w:val="22"/>
        </w:rPr>
      </w:pPr>
    </w:p>
    <w:p w14:paraId="2E88BD52" w14:textId="77777777" w:rsidR="00F805DC" w:rsidRPr="00EC29C7" w:rsidRDefault="00977DC8" w:rsidP="00EC29C7">
      <w:pPr>
        <w:numPr>
          <w:ilvl w:val="1"/>
          <w:numId w:val="2"/>
        </w:numPr>
        <w:pBdr>
          <w:top w:val="nil"/>
          <w:left w:val="nil"/>
          <w:bottom w:val="nil"/>
          <w:right w:val="nil"/>
          <w:between w:val="nil"/>
        </w:pBdr>
        <w:tabs>
          <w:tab w:val="left" w:pos="284"/>
          <w:tab w:val="left" w:pos="567"/>
          <w:tab w:val="left" w:pos="851"/>
        </w:tabs>
        <w:ind w:left="0" w:firstLine="0"/>
        <w:jc w:val="both"/>
        <w:rPr>
          <w:rFonts w:ascii="Helvetica Neue" w:eastAsia="Calibri" w:hAnsi="Helvetica Neue" w:cs="Calibri"/>
          <w:b/>
          <w:bCs/>
          <w:color w:val="366091"/>
          <w:sz w:val="22"/>
          <w:szCs w:val="22"/>
        </w:rPr>
      </w:pPr>
      <w:r w:rsidRPr="00EC29C7">
        <w:rPr>
          <w:rFonts w:ascii="Helvetica Neue" w:eastAsia="Calibri" w:hAnsi="Helvetica Neue" w:cs="Calibri"/>
          <w:b/>
          <w:bCs/>
          <w:color w:val="000000"/>
          <w:sz w:val="22"/>
          <w:szCs w:val="22"/>
        </w:rPr>
        <w:t>Name and Affiliation of the principal supervisor</w:t>
      </w:r>
    </w:p>
    <w:p w14:paraId="4ED3B16E" w14:textId="77777777" w:rsidR="00F805DC" w:rsidRPr="00EC29C7" w:rsidRDefault="00977DC8" w:rsidP="00EC29C7">
      <w:pPr>
        <w:numPr>
          <w:ilvl w:val="1"/>
          <w:numId w:val="2"/>
        </w:numPr>
        <w:pBdr>
          <w:top w:val="nil"/>
          <w:left w:val="nil"/>
          <w:bottom w:val="nil"/>
          <w:right w:val="nil"/>
          <w:between w:val="nil"/>
        </w:pBdr>
        <w:tabs>
          <w:tab w:val="left" w:pos="284"/>
          <w:tab w:val="left" w:pos="567"/>
          <w:tab w:val="left" w:pos="851"/>
        </w:tabs>
        <w:ind w:left="0" w:firstLine="0"/>
        <w:jc w:val="both"/>
        <w:rPr>
          <w:rFonts w:ascii="Helvetica Neue" w:eastAsia="Calibri" w:hAnsi="Helvetica Neue" w:cs="Calibri"/>
          <w:b/>
          <w:bCs/>
          <w:color w:val="366091"/>
          <w:sz w:val="22"/>
          <w:szCs w:val="22"/>
        </w:rPr>
      </w:pPr>
      <w:r w:rsidRPr="00EC29C7">
        <w:rPr>
          <w:rFonts w:ascii="Helvetica Neue" w:eastAsia="Calibri" w:hAnsi="Helvetica Neue" w:cs="Calibri"/>
          <w:b/>
          <w:bCs/>
          <w:color w:val="000000"/>
          <w:sz w:val="22"/>
          <w:szCs w:val="22"/>
        </w:rPr>
        <w:t>Name and Affiliation of the co-supervisor</w:t>
      </w:r>
    </w:p>
    <w:p w14:paraId="2A4A9D1B" w14:textId="77777777" w:rsidR="00F805DC" w:rsidRPr="00E07848" w:rsidRDefault="00F805DC">
      <w:pPr>
        <w:pBdr>
          <w:top w:val="nil"/>
          <w:left w:val="nil"/>
          <w:bottom w:val="nil"/>
          <w:right w:val="nil"/>
          <w:between w:val="nil"/>
        </w:pBdr>
        <w:ind w:left="1080"/>
        <w:jc w:val="both"/>
        <w:rPr>
          <w:rFonts w:ascii="Helvetica Neue" w:eastAsia="Calibri" w:hAnsi="Helvetica Neue" w:cs="Calibri"/>
          <w:b/>
          <w:color w:val="366091"/>
          <w:sz w:val="22"/>
          <w:szCs w:val="22"/>
        </w:rPr>
      </w:pPr>
    </w:p>
    <w:p w14:paraId="5FAB4924" w14:textId="31DDD6B7" w:rsidR="00F805DC" w:rsidRPr="00EC29C7" w:rsidRDefault="00E07848" w:rsidP="00567655">
      <w:pPr>
        <w:numPr>
          <w:ilvl w:val="0"/>
          <w:numId w:val="2"/>
        </w:numPr>
        <w:pBdr>
          <w:top w:val="nil"/>
          <w:left w:val="nil"/>
          <w:bottom w:val="nil"/>
          <w:right w:val="nil"/>
          <w:between w:val="nil"/>
        </w:pBdr>
        <w:tabs>
          <w:tab w:val="left" w:pos="284"/>
        </w:tabs>
        <w:ind w:left="0" w:firstLine="0"/>
        <w:jc w:val="both"/>
        <w:rPr>
          <w:rFonts w:ascii="Helvetica Neue" w:eastAsia="Calibri" w:hAnsi="Helvetica Neue" w:cs="Calibri"/>
          <w:b/>
          <w:color w:val="000000" w:themeColor="text1"/>
          <w:sz w:val="22"/>
          <w:szCs w:val="22"/>
        </w:rPr>
      </w:pPr>
      <w:r w:rsidRPr="00E07848">
        <w:rPr>
          <w:rFonts w:ascii="Helvetica Neue" w:eastAsia="Calibri" w:hAnsi="Helvetica Neue" w:cs="Calibri"/>
          <w:b/>
          <w:color w:val="366091"/>
          <w:sz w:val="22"/>
          <w:szCs w:val="22"/>
        </w:rPr>
        <w:t>DOCTORAL SCHOOL</w:t>
      </w:r>
      <w:r w:rsidR="003A3ADB">
        <w:rPr>
          <w:rFonts w:ascii="Helvetica Neue" w:eastAsia="Calibri" w:hAnsi="Helvetica Neue" w:cs="Calibri"/>
          <w:b/>
          <w:color w:val="366091"/>
          <w:sz w:val="22"/>
          <w:szCs w:val="22"/>
        </w:rPr>
        <w:t xml:space="preserve"> (ED)</w:t>
      </w:r>
      <w:r w:rsidR="00EC29C7">
        <w:rPr>
          <w:rFonts w:ascii="Helvetica Neue" w:eastAsia="Calibri" w:hAnsi="Helvetica Neue" w:cs="Calibri"/>
          <w:b/>
          <w:color w:val="366091"/>
          <w:sz w:val="22"/>
          <w:szCs w:val="22"/>
        </w:rPr>
        <w:t xml:space="preserve"> </w:t>
      </w:r>
      <w:r w:rsidRPr="00E07848">
        <w:rPr>
          <w:rFonts w:ascii="Helvetica Neue" w:eastAsia="Calibri" w:hAnsi="Helvetica Neue" w:cs="Calibri"/>
          <w:b/>
          <w:color w:val="366091"/>
          <w:sz w:val="22"/>
          <w:szCs w:val="22"/>
        </w:rPr>
        <w:t>:</w:t>
      </w:r>
      <w:r w:rsidRPr="00E07848">
        <w:rPr>
          <w:rFonts w:ascii="Helvetica Neue" w:eastAsia="Calibri" w:hAnsi="Helvetica Neue" w:cs="Calibri"/>
          <w:color w:val="000000"/>
          <w:sz w:val="22"/>
          <w:szCs w:val="22"/>
        </w:rPr>
        <w:t xml:space="preserve"> </w:t>
      </w:r>
      <w:r w:rsidR="00977DC8" w:rsidRPr="00E07848">
        <w:rPr>
          <w:rFonts w:ascii="Helvetica Neue" w:eastAsia="Calibri" w:hAnsi="Helvetica Neue" w:cs="Calibri"/>
          <w:color w:val="000000"/>
          <w:sz w:val="22"/>
          <w:szCs w:val="22"/>
        </w:rPr>
        <w:t xml:space="preserve">The PhD candidate will be enrolled to (select one from the </w:t>
      </w:r>
      <w:r w:rsidR="00977DC8" w:rsidRPr="00EC29C7">
        <w:rPr>
          <w:rFonts w:ascii="Helvetica Neue" w:eastAsia="Calibri" w:hAnsi="Helvetica Neue" w:cs="Calibri"/>
          <w:color w:val="000000" w:themeColor="text1"/>
          <w:sz w:val="22"/>
          <w:szCs w:val="22"/>
        </w:rPr>
        <w:t xml:space="preserve">following list):  </w:t>
      </w:r>
      <w:r w:rsidR="00977DC8" w:rsidRPr="00EC29C7">
        <w:rPr>
          <w:rFonts w:ascii="Helvetica Neue" w:eastAsia="Calibri" w:hAnsi="Helvetica Neue" w:cs="Calibri"/>
          <w:b/>
          <w:color w:val="000000" w:themeColor="text1"/>
          <w:sz w:val="22"/>
          <w:szCs w:val="22"/>
        </w:rPr>
        <w:t xml:space="preserve">352, 184, 250, 353, 251, 67, 355, </w:t>
      </w:r>
      <w:proofErr w:type="gramStart"/>
      <w:r w:rsidR="00977DC8" w:rsidRPr="00EC29C7">
        <w:rPr>
          <w:rFonts w:ascii="Helvetica Neue" w:eastAsia="Calibri" w:hAnsi="Helvetica Neue" w:cs="Calibri"/>
          <w:b/>
          <w:color w:val="000000" w:themeColor="text1"/>
          <w:sz w:val="22"/>
          <w:szCs w:val="22"/>
        </w:rPr>
        <w:t>372</w:t>
      </w:r>
      <w:proofErr w:type="gramEnd"/>
    </w:p>
    <w:p w14:paraId="4921C232" w14:textId="77777777" w:rsidR="00F805DC" w:rsidRPr="00E07848" w:rsidRDefault="00F805DC">
      <w:pPr>
        <w:pBdr>
          <w:top w:val="nil"/>
          <w:left w:val="nil"/>
          <w:bottom w:val="nil"/>
          <w:right w:val="nil"/>
          <w:between w:val="nil"/>
        </w:pBdr>
        <w:ind w:left="720"/>
        <w:jc w:val="both"/>
        <w:rPr>
          <w:rFonts w:ascii="Helvetica Neue" w:eastAsia="Calibri" w:hAnsi="Helvetica Neue" w:cs="Calibri"/>
          <w:b/>
          <w:color w:val="366091"/>
          <w:sz w:val="22"/>
          <w:szCs w:val="22"/>
        </w:rPr>
      </w:pPr>
    </w:p>
    <w:p w14:paraId="2F23C305" w14:textId="77777777" w:rsidR="00F805DC" w:rsidRPr="00E07848" w:rsidRDefault="00F805DC">
      <w:pPr>
        <w:jc w:val="both"/>
        <w:rPr>
          <w:rFonts w:ascii="Helvetica Neue" w:eastAsia="Calibri" w:hAnsi="Helvetica Neue" w:cs="Calibri"/>
          <w:b/>
          <w:color w:val="366091"/>
          <w:sz w:val="22"/>
          <w:szCs w:val="22"/>
        </w:rPr>
      </w:pPr>
    </w:p>
    <w:p w14:paraId="09FD5BE7" w14:textId="71B027DB" w:rsidR="00F805DC" w:rsidRPr="00E07848" w:rsidRDefault="00E07848" w:rsidP="00567655">
      <w:pPr>
        <w:numPr>
          <w:ilvl w:val="0"/>
          <w:numId w:val="2"/>
        </w:numPr>
        <w:pBdr>
          <w:top w:val="nil"/>
          <w:left w:val="nil"/>
          <w:bottom w:val="nil"/>
          <w:right w:val="nil"/>
          <w:between w:val="nil"/>
        </w:pBdr>
        <w:ind w:left="284" w:hanging="284"/>
        <w:jc w:val="both"/>
        <w:rPr>
          <w:rFonts w:ascii="Helvetica Neue" w:eastAsia="Calibri" w:hAnsi="Helvetica Neue" w:cs="Calibri"/>
          <w:b/>
          <w:color w:val="366091"/>
          <w:sz w:val="22"/>
          <w:szCs w:val="22"/>
        </w:rPr>
      </w:pPr>
      <w:r w:rsidRPr="00E07848">
        <w:rPr>
          <w:rFonts w:ascii="Helvetica Neue" w:eastAsia="Calibri" w:hAnsi="Helvetica Neue" w:cs="Calibri"/>
          <w:b/>
          <w:color w:val="366091"/>
          <w:sz w:val="22"/>
          <w:szCs w:val="22"/>
        </w:rPr>
        <w:t>TOPIC EVALUATION CRITERIA</w:t>
      </w:r>
    </w:p>
    <w:p w14:paraId="57BB7286" w14:textId="77777777" w:rsidR="00F805DC" w:rsidRPr="00E07848" w:rsidRDefault="00F805DC" w:rsidP="00567655">
      <w:pPr>
        <w:pBdr>
          <w:top w:val="nil"/>
          <w:left w:val="nil"/>
          <w:bottom w:val="nil"/>
          <w:right w:val="nil"/>
          <w:between w:val="nil"/>
        </w:pBdr>
        <w:tabs>
          <w:tab w:val="left" w:pos="284"/>
        </w:tabs>
        <w:jc w:val="both"/>
        <w:rPr>
          <w:rFonts w:ascii="Helvetica Neue" w:eastAsia="Calibri" w:hAnsi="Helvetica Neue" w:cs="Calibri"/>
          <w:b/>
          <w:color w:val="366091"/>
          <w:sz w:val="22"/>
          <w:szCs w:val="22"/>
        </w:rPr>
      </w:pPr>
    </w:p>
    <w:p w14:paraId="3108E6B7" w14:textId="6062E1ED" w:rsidR="00F805DC" w:rsidRPr="00E07848" w:rsidRDefault="00567655" w:rsidP="00EC29C7">
      <w:pPr>
        <w:numPr>
          <w:ilvl w:val="1"/>
          <w:numId w:val="2"/>
        </w:numPr>
        <w:pBdr>
          <w:top w:val="nil"/>
          <w:left w:val="nil"/>
          <w:bottom w:val="nil"/>
          <w:right w:val="nil"/>
          <w:between w:val="nil"/>
        </w:pBdr>
        <w:tabs>
          <w:tab w:val="left" w:pos="567"/>
        </w:tabs>
        <w:ind w:left="0" w:firstLine="0"/>
        <w:jc w:val="both"/>
        <w:rPr>
          <w:rFonts w:ascii="Helvetica Neue" w:eastAsia="Calibri" w:hAnsi="Helvetica Neue" w:cs="Calibri"/>
          <w:bCs/>
          <w:color w:val="000000" w:themeColor="text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 xml:space="preserve">Ocean Sciences Institute Challenges addressed (select relevant challenges – see Annex 1 for more details) </w:t>
      </w:r>
      <w:r w:rsidR="001D61C8"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Cs/>
          <w:color w:val="000000" w:themeColor="text1"/>
          <w:sz w:val="22"/>
          <w:szCs w:val="22"/>
        </w:rPr>
        <w:t>How does your project contribute to addressing Ocean Sciences Institute identified challe</w:t>
      </w:r>
      <w:r w:rsidR="001D61C8" w:rsidRPr="00E07848">
        <w:rPr>
          <w:rFonts w:ascii="Helvetica Neue" w:eastAsia="Calibri" w:hAnsi="Helvetica Neue" w:cs="Calibri"/>
          <w:bCs/>
          <w:color w:val="000000" w:themeColor="text1"/>
          <w:sz w:val="22"/>
          <w:szCs w:val="22"/>
        </w:rPr>
        <w:t>n</w:t>
      </w:r>
      <w:r w:rsidR="00977DC8" w:rsidRPr="00E07848">
        <w:rPr>
          <w:rFonts w:ascii="Helvetica Neue" w:eastAsia="Calibri" w:hAnsi="Helvetica Neue" w:cs="Calibri"/>
          <w:bCs/>
          <w:color w:val="000000" w:themeColor="text1"/>
          <w:sz w:val="22"/>
          <w:szCs w:val="22"/>
        </w:rPr>
        <w:t>ge(s) (200 characters not including spaces)</w:t>
      </w:r>
    </w:p>
    <w:p w14:paraId="2E7BF2C8" w14:textId="77777777" w:rsidR="00E07848" w:rsidRPr="00E07848" w:rsidRDefault="00E07848" w:rsidP="00567655">
      <w:pPr>
        <w:tabs>
          <w:tab w:val="left" w:pos="284"/>
        </w:tabs>
        <w:rPr>
          <w:rFonts w:ascii="Helvetica Neue" w:eastAsia="Calibri" w:hAnsi="Helvetica Neue" w:cs="Calibri"/>
          <w:b/>
          <w:color w:val="366091"/>
          <w:sz w:val="22"/>
          <w:szCs w:val="22"/>
        </w:rPr>
      </w:pPr>
    </w:p>
    <w:p w14:paraId="6588277C" w14:textId="5445F7D1" w:rsidR="00F805DC" w:rsidRPr="00E07848" w:rsidRDefault="00567655" w:rsidP="00EC29C7">
      <w:pPr>
        <w:numPr>
          <w:ilvl w:val="1"/>
          <w:numId w:val="2"/>
        </w:numPr>
        <w:pBdr>
          <w:top w:val="nil"/>
          <w:left w:val="nil"/>
          <w:bottom w:val="nil"/>
          <w:right w:val="nil"/>
          <w:between w:val="nil"/>
        </w:pBdr>
        <w:tabs>
          <w:tab w:val="left" w:pos="567"/>
        </w:tabs>
        <w:ind w:left="0" w:firstLine="0"/>
        <w:jc w:val="both"/>
        <w:rPr>
          <w:rFonts w:ascii="Helvetica Neue" w:eastAsia="Calibri" w:hAnsi="Helvetica Neue" w:cs="Calibri"/>
          <w:color w:val="000000"/>
          <w:sz w:val="22"/>
          <w:szCs w:val="22"/>
        </w:rPr>
      </w:pPr>
      <w:r w:rsidRPr="00E07848">
        <w:rPr>
          <w:rFonts w:ascii="Helvetica Neue" w:eastAsia="Calibri" w:hAnsi="Helvetica Neue" w:cs="Calibri"/>
          <w:b/>
          <w:color w:val="000000" w:themeColor="text1"/>
          <w:sz w:val="22"/>
          <w:szCs w:val="22"/>
        </w:rPr>
        <w:lastRenderedPageBreak/>
        <w:t xml:space="preserve"> </w:t>
      </w:r>
      <w:r w:rsidR="00977DC8" w:rsidRPr="00E07848">
        <w:rPr>
          <w:rFonts w:ascii="Helvetica Neue" w:eastAsia="Calibri" w:hAnsi="Helvetica Neue" w:cs="Calibri"/>
          <w:b/>
          <w:color w:val="000000" w:themeColor="text1"/>
          <w:sz w:val="22"/>
          <w:szCs w:val="22"/>
        </w:rPr>
        <w:t>Interdisciplinarity</w:t>
      </w:r>
      <w:r w:rsidR="001D61C8"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w:t>
      </w:r>
      <w:r w:rsidR="00977DC8" w:rsidRPr="00E07848">
        <w:rPr>
          <w:rFonts w:ascii="Helvetica Neue" w:eastAsia="Calibri" w:hAnsi="Helvetica Neue" w:cs="Calibri"/>
          <w:b/>
          <w:color w:val="366091"/>
          <w:sz w:val="22"/>
          <w:szCs w:val="22"/>
        </w:rPr>
        <w:t xml:space="preserve"> </w:t>
      </w:r>
      <w:r w:rsidR="00977DC8" w:rsidRPr="00E07848">
        <w:rPr>
          <w:rFonts w:ascii="Helvetica Neue" w:eastAsia="Calibri" w:hAnsi="Helvetica Neue" w:cs="Calibri"/>
          <w:color w:val="000000"/>
          <w:sz w:val="22"/>
          <w:szCs w:val="22"/>
        </w:rPr>
        <w:t xml:space="preserve">In max 200 words, describe the interdisciplinarity characteristics of your proposed project, </w:t>
      </w:r>
      <w:proofErr w:type="spellStart"/>
      <w:proofErr w:type="gramStart"/>
      <w:r w:rsidR="00977DC8" w:rsidRPr="00E07848">
        <w:rPr>
          <w:rFonts w:ascii="Helvetica Neue" w:eastAsia="Calibri" w:hAnsi="Helvetica Neue" w:cs="Calibri"/>
          <w:color w:val="000000"/>
          <w:sz w:val="22"/>
          <w:szCs w:val="22"/>
        </w:rPr>
        <w:t>eg</w:t>
      </w:r>
      <w:proofErr w:type="spellEnd"/>
      <w:proofErr w:type="gramEnd"/>
      <w:r w:rsidR="00977DC8" w:rsidRPr="00E07848">
        <w:rPr>
          <w:rFonts w:ascii="Helvetica Neue" w:eastAsia="Calibri" w:hAnsi="Helvetica Neue" w:cs="Calibri"/>
          <w:color w:val="000000"/>
          <w:sz w:val="22"/>
          <w:szCs w:val="22"/>
        </w:rPr>
        <w:t xml:space="preserve"> disciplines-methods-laboratories combined, please be specific).</w:t>
      </w:r>
    </w:p>
    <w:p w14:paraId="335FB815" w14:textId="77777777" w:rsidR="00F805DC" w:rsidRPr="00E07848" w:rsidRDefault="00F805DC" w:rsidP="00567655">
      <w:pPr>
        <w:pBdr>
          <w:top w:val="nil"/>
          <w:left w:val="nil"/>
          <w:bottom w:val="nil"/>
          <w:right w:val="nil"/>
          <w:between w:val="nil"/>
        </w:pBdr>
        <w:tabs>
          <w:tab w:val="left" w:pos="284"/>
        </w:tabs>
        <w:rPr>
          <w:rFonts w:ascii="Helvetica Neue" w:eastAsia="Calibri" w:hAnsi="Helvetica Neue" w:cs="Calibri"/>
          <w:color w:val="000000"/>
          <w:sz w:val="22"/>
          <w:szCs w:val="22"/>
        </w:rPr>
      </w:pPr>
    </w:p>
    <w:p w14:paraId="7A25D704" w14:textId="77777777" w:rsidR="00F805DC" w:rsidRPr="00E07848" w:rsidRDefault="00F805DC" w:rsidP="00567655">
      <w:pPr>
        <w:pBdr>
          <w:top w:val="nil"/>
          <w:left w:val="nil"/>
          <w:bottom w:val="nil"/>
          <w:right w:val="nil"/>
          <w:between w:val="nil"/>
        </w:pBdr>
        <w:tabs>
          <w:tab w:val="left" w:pos="284"/>
        </w:tabs>
        <w:rPr>
          <w:rFonts w:ascii="Helvetica Neue" w:eastAsia="Calibri" w:hAnsi="Helvetica Neue" w:cs="Calibri"/>
          <w:color w:val="000000"/>
          <w:sz w:val="22"/>
          <w:szCs w:val="22"/>
        </w:rPr>
      </w:pPr>
    </w:p>
    <w:p w14:paraId="18B6A90B" w14:textId="1B40F60E" w:rsidR="00F805DC" w:rsidRPr="00E07848" w:rsidRDefault="00567655" w:rsidP="00E07848">
      <w:pPr>
        <w:numPr>
          <w:ilvl w:val="1"/>
          <w:numId w:val="2"/>
        </w:numPr>
        <w:pBdr>
          <w:top w:val="nil"/>
          <w:left w:val="nil"/>
          <w:bottom w:val="nil"/>
          <w:right w:val="nil"/>
          <w:between w:val="nil"/>
        </w:pBdr>
        <w:tabs>
          <w:tab w:val="left" w:pos="284"/>
        </w:tabs>
        <w:ind w:left="0" w:firstLine="0"/>
        <w:jc w:val="both"/>
        <w:rPr>
          <w:rFonts w:ascii="Helvetica Neue" w:eastAsia="Calibri" w:hAnsi="Helvetica Neue" w:cs="Calibri"/>
          <w:color w:val="000000"/>
          <w:sz w:val="22"/>
          <w:szCs w:val="22"/>
        </w:rPr>
      </w:pPr>
      <w:r w:rsidRPr="00E07848">
        <w:rPr>
          <w:rFonts w:ascii="Helvetica Neue" w:eastAsia="Calibri" w:hAnsi="Helvetica Neue" w:cs="Calibri"/>
          <w:b/>
          <w:color w:val="000000" w:themeColor="text1"/>
          <w:sz w:val="22"/>
          <w:szCs w:val="22"/>
        </w:rPr>
        <w:t xml:space="preserve"> </w:t>
      </w:r>
      <w:proofErr w:type="spellStart"/>
      <w:r w:rsidR="00977DC8" w:rsidRPr="00E07848">
        <w:rPr>
          <w:rFonts w:ascii="Helvetica Neue" w:eastAsia="Calibri" w:hAnsi="Helvetica Neue" w:cs="Calibri"/>
          <w:b/>
          <w:color w:val="000000" w:themeColor="text1"/>
          <w:sz w:val="22"/>
          <w:szCs w:val="22"/>
        </w:rPr>
        <w:t>Internationalisation</w:t>
      </w:r>
      <w:proofErr w:type="spellEnd"/>
      <w:r w:rsidR="00977DC8" w:rsidRPr="00E07848">
        <w:rPr>
          <w:rFonts w:ascii="Helvetica Neue" w:eastAsia="Calibri" w:hAnsi="Helvetica Neue" w:cs="Calibri"/>
          <w:b/>
          <w:color w:val="000000" w:themeColor="text1"/>
          <w:sz w:val="22"/>
          <w:szCs w:val="22"/>
        </w:rPr>
        <w:t>:</w:t>
      </w:r>
      <w:r w:rsidR="00977DC8" w:rsidRPr="00E07848">
        <w:rPr>
          <w:rFonts w:ascii="Helvetica Neue" w:eastAsia="Calibri" w:hAnsi="Helvetica Neue" w:cs="Calibri"/>
          <w:color w:val="000000" w:themeColor="text1"/>
          <w:sz w:val="22"/>
          <w:szCs w:val="22"/>
        </w:rPr>
        <w:t xml:space="preserve"> </w:t>
      </w:r>
      <w:r w:rsidR="00977DC8" w:rsidRPr="00E07848">
        <w:rPr>
          <w:rFonts w:ascii="Helvetica Neue" w:eastAsia="Calibri" w:hAnsi="Helvetica Neue" w:cs="Calibri"/>
          <w:color w:val="000000"/>
          <w:sz w:val="22"/>
          <w:szCs w:val="22"/>
        </w:rPr>
        <w:t>In max 200 words, describe the international characteristics of your proposed project (</w:t>
      </w:r>
      <w:proofErr w:type="spellStart"/>
      <w:proofErr w:type="gramStart"/>
      <w:r w:rsidR="00977DC8" w:rsidRPr="00E07848">
        <w:rPr>
          <w:rFonts w:ascii="Helvetica Neue" w:eastAsia="Calibri" w:hAnsi="Helvetica Neue" w:cs="Calibri"/>
          <w:color w:val="000000"/>
          <w:sz w:val="22"/>
          <w:szCs w:val="22"/>
        </w:rPr>
        <w:t>eg</w:t>
      </w:r>
      <w:proofErr w:type="spellEnd"/>
      <w:proofErr w:type="gramEnd"/>
      <w:r w:rsidR="00977DC8" w:rsidRPr="00E07848">
        <w:rPr>
          <w:rFonts w:ascii="Helvetica Neue" w:eastAsia="Calibri" w:hAnsi="Helvetica Neue" w:cs="Calibri"/>
          <w:color w:val="000000"/>
          <w:sz w:val="22"/>
          <w:szCs w:val="22"/>
        </w:rPr>
        <w:t xml:space="preserve"> collaboration with international partners, foreseen mobility, </w:t>
      </w:r>
      <w:proofErr w:type="spellStart"/>
      <w:r w:rsidR="00977DC8" w:rsidRPr="00E07848">
        <w:rPr>
          <w:rFonts w:ascii="Helvetica Neue" w:eastAsia="Calibri" w:hAnsi="Helvetica Neue" w:cs="Calibri"/>
          <w:color w:val="000000"/>
          <w:sz w:val="22"/>
          <w:szCs w:val="22"/>
        </w:rPr>
        <w:t>etc</w:t>
      </w:r>
      <w:proofErr w:type="spellEnd"/>
      <w:r w:rsidR="00977DC8" w:rsidRPr="00E07848">
        <w:rPr>
          <w:rFonts w:ascii="Helvetica Neue" w:eastAsia="Calibri" w:hAnsi="Helvetica Neue" w:cs="Calibri"/>
          <w:color w:val="000000"/>
          <w:sz w:val="22"/>
          <w:szCs w:val="22"/>
        </w:rPr>
        <w:t xml:space="preserve"> – please be specific).</w:t>
      </w:r>
    </w:p>
    <w:p w14:paraId="1ECC074D" w14:textId="77777777" w:rsidR="00E07848" w:rsidRPr="00E07848" w:rsidRDefault="00E07848" w:rsidP="00E07848">
      <w:pPr>
        <w:pBdr>
          <w:top w:val="nil"/>
          <w:left w:val="nil"/>
          <w:bottom w:val="nil"/>
          <w:right w:val="nil"/>
          <w:between w:val="nil"/>
        </w:pBdr>
        <w:tabs>
          <w:tab w:val="left" w:pos="284"/>
        </w:tabs>
        <w:jc w:val="both"/>
        <w:rPr>
          <w:rFonts w:ascii="Helvetica Neue" w:eastAsia="Calibri" w:hAnsi="Helvetica Neue" w:cs="Calibri"/>
          <w:color w:val="000000"/>
          <w:sz w:val="22"/>
          <w:szCs w:val="22"/>
        </w:rPr>
      </w:pPr>
    </w:p>
    <w:p w14:paraId="6D5E4FBA" w14:textId="262C247F" w:rsidR="00F805DC" w:rsidRPr="00E07848" w:rsidRDefault="00567655" w:rsidP="00E07848">
      <w:pPr>
        <w:numPr>
          <w:ilvl w:val="1"/>
          <w:numId w:val="2"/>
        </w:numPr>
        <w:pBdr>
          <w:top w:val="nil"/>
          <w:left w:val="nil"/>
          <w:bottom w:val="nil"/>
          <w:right w:val="nil"/>
          <w:between w:val="nil"/>
        </w:pBdr>
        <w:tabs>
          <w:tab w:val="left" w:pos="284"/>
        </w:tabs>
        <w:ind w:left="0" w:firstLine="0"/>
        <w:jc w:val="both"/>
        <w:rPr>
          <w:rFonts w:ascii="Helvetica Neue" w:eastAsia="Calibri" w:hAnsi="Helvetica Neue" w:cs="Calibri"/>
          <w:color w:val="000000" w:themeColor="text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Innovativeness/</w:t>
      </w:r>
      <w:proofErr w:type="spellStart"/>
      <w:r w:rsidR="00977DC8" w:rsidRPr="00E07848">
        <w:rPr>
          <w:rFonts w:ascii="Helvetica Neue" w:eastAsia="Calibri" w:hAnsi="Helvetica Neue" w:cs="Calibri"/>
          <w:b/>
          <w:color w:val="000000" w:themeColor="text1"/>
          <w:sz w:val="22"/>
          <w:szCs w:val="22"/>
        </w:rPr>
        <w:t>valorisation</w:t>
      </w:r>
      <w:proofErr w:type="spellEnd"/>
      <w:r w:rsidR="00977DC8" w:rsidRPr="00E07848">
        <w:rPr>
          <w:rFonts w:ascii="Helvetica Neue" w:eastAsia="Calibri" w:hAnsi="Helvetica Neue" w:cs="Calibri"/>
          <w:color w:val="000000" w:themeColor="text1"/>
          <w:sz w:val="22"/>
          <w:szCs w:val="22"/>
        </w:rPr>
        <w:t>: In max 200 words, describe the innovative dimension of your project and how the Institute associated platforms will be valorized.</w:t>
      </w:r>
    </w:p>
    <w:p w14:paraId="76204E0C" w14:textId="77777777" w:rsidR="00E07848" w:rsidRPr="00E07848" w:rsidRDefault="00E07848" w:rsidP="00E07848">
      <w:pPr>
        <w:pBdr>
          <w:top w:val="nil"/>
          <w:left w:val="nil"/>
          <w:bottom w:val="nil"/>
          <w:right w:val="nil"/>
          <w:between w:val="nil"/>
        </w:pBdr>
        <w:tabs>
          <w:tab w:val="left" w:pos="284"/>
        </w:tabs>
        <w:jc w:val="both"/>
        <w:rPr>
          <w:rFonts w:ascii="Helvetica Neue" w:eastAsia="Calibri" w:hAnsi="Helvetica Neue" w:cs="Calibri"/>
          <w:color w:val="000000" w:themeColor="text1"/>
          <w:sz w:val="22"/>
          <w:szCs w:val="22"/>
        </w:rPr>
      </w:pPr>
    </w:p>
    <w:p w14:paraId="75CAFDBB" w14:textId="0680D277" w:rsidR="00F805DC" w:rsidRPr="00E07848" w:rsidRDefault="00567655" w:rsidP="00E07848">
      <w:pPr>
        <w:numPr>
          <w:ilvl w:val="1"/>
          <w:numId w:val="2"/>
        </w:numPr>
        <w:pBdr>
          <w:top w:val="nil"/>
          <w:left w:val="nil"/>
          <w:bottom w:val="nil"/>
          <w:right w:val="nil"/>
          <w:between w:val="nil"/>
        </w:pBdr>
        <w:tabs>
          <w:tab w:val="left" w:pos="284"/>
        </w:tabs>
        <w:ind w:left="0" w:firstLine="0"/>
        <w:jc w:val="both"/>
        <w:rPr>
          <w:rFonts w:ascii="Helvetica Neue" w:eastAsia="Calibri" w:hAnsi="Helvetica Neue" w:cs="Calibri"/>
          <w:b/>
          <w:color w:val="000000" w:themeColor="text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Link with Societal &amp; Enterprise stakeholders</w:t>
      </w:r>
      <w:r w:rsidR="00977DC8" w:rsidRPr="00E07848">
        <w:rPr>
          <w:rFonts w:ascii="Helvetica Neue" w:eastAsia="Calibri" w:hAnsi="Helvetica Neue" w:cs="Calibri"/>
          <w:color w:val="000000" w:themeColor="text1"/>
          <w:sz w:val="22"/>
          <w:szCs w:val="22"/>
        </w:rPr>
        <w:t>: In max 200 words, describe the links and relevance of the projects to Societal &amp; Enterprise stakeholders. Please provide letters of support by stakeholders specifying the nature of their engagement.</w:t>
      </w:r>
    </w:p>
    <w:p w14:paraId="70ABC8C3" w14:textId="77777777" w:rsidR="00E07848" w:rsidRPr="00E07848" w:rsidRDefault="00E07848" w:rsidP="00E07848">
      <w:pPr>
        <w:pBdr>
          <w:top w:val="nil"/>
          <w:left w:val="nil"/>
          <w:bottom w:val="nil"/>
          <w:right w:val="nil"/>
          <w:between w:val="nil"/>
        </w:pBdr>
        <w:tabs>
          <w:tab w:val="left" w:pos="284"/>
        </w:tabs>
        <w:jc w:val="both"/>
        <w:rPr>
          <w:rFonts w:ascii="Helvetica Neue" w:eastAsia="Calibri" w:hAnsi="Helvetica Neue" w:cs="Calibri"/>
          <w:b/>
          <w:color w:val="000000" w:themeColor="text1"/>
          <w:sz w:val="22"/>
          <w:szCs w:val="22"/>
        </w:rPr>
      </w:pPr>
    </w:p>
    <w:p w14:paraId="0774F1E9" w14:textId="1716C6CC" w:rsidR="00F805DC" w:rsidRPr="00E07848" w:rsidRDefault="00567655" w:rsidP="00E07848">
      <w:pPr>
        <w:numPr>
          <w:ilvl w:val="1"/>
          <w:numId w:val="2"/>
        </w:numPr>
        <w:pBdr>
          <w:top w:val="nil"/>
          <w:left w:val="nil"/>
          <w:bottom w:val="nil"/>
          <w:right w:val="nil"/>
          <w:between w:val="nil"/>
        </w:pBdr>
        <w:tabs>
          <w:tab w:val="left" w:pos="284"/>
        </w:tabs>
        <w:ind w:left="0" w:firstLine="0"/>
        <w:jc w:val="both"/>
        <w:rPr>
          <w:rFonts w:ascii="Helvetica Neue" w:eastAsia="Calibri" w:hAnsi="Helvetica Neue" w:cs="Calibri"/>
          <w:color w:val="000000" w:themeColor="text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Research program (national, international) and funding surrounding the research</w:t>
      </w:r>
      <w:r w:rsidR="00977DC8" w:rsidRPr="00E07848">
        <w:rPr>
          <w:rFonts w:ascii="Helvetica Neue" w:eastAsia="Calibri" w:hAnsi="Helvetica Neue" w:cs="Calibri"/>
          <w:color w:val="000000" w:themeColor="text1"/>
          <w:sz w:val="22"/>
          <w:szCs w:val="22"/>
        </w:rPr>
        <w:t xml:space="preserve"> of the thesis contract</w:t>
      </w:r>
    </w:p>
    <w:p w14:paraId="3E04B64A" w14:textId="77777777" w:rsidR="00E07848" w:rsidRPr="00E07848" w:rsidRDefault="00E07848" w:rsidP="00E07848">
      <w:pPr>
        <w:pBdr>
          <w:top w:val="nil"/>
          <w:left w:val="nil"/>
          <w:bottom w:val="nil"/>
          <w:right w:val="nil"/>
          <w:between w:val="nil"/>
        </w:pBdr>
        <w:tabs>
          <w:tab w:val="left" w:pos="284"/>
        </w:tabs>
        <w:jc w:val="both"/>
        <w:rPr>
          <w:rFonts w:ascii="Helvetica Neue" w:eastAsia="Calibri" w:hAnsi="Helvetica Neue" w:cs="Calibri"/>
          <w:color w:val="000000" w:themeColor="text1"/>
          <w:sz w:val="22"/>
          <w:szCs w:val="22"/>
        </w:rPr>
      </w:pPr>
    </w:p>
    <w:p w14:paraId="2C713E9A" w14:textId="5FD52FFD" w:rsidR="00F805DC" w:rsidRPr="00E07848" w:rsidRDefault="00567655" w:rsidP="00E07848">
      <w:pPr>
        <w:numPr>
          <w:ilvl w:val="1"/>
          <w:numId w:val="2"/>
        </w:numPr>
        <w:pBdr>
          <w:top w:val="nil"/>
          <w:left w:val="nil"/>
          <w:bottom w:val="nil"/>
          <w:right w:val="nil"/>
          <w:between w:val="nil"/>
        </w:pBdr>
        <w:tabs>
          <w:tab w:val="left" w:pos="284"/>
        </w:tabs>
        <w:ind w:left="0" w:firstLine="0"/>
        <w:jc w:val="both"/>
        <w:rPr>
          <w:rFonts w:ascii="Helvetica Neue" w:eastAsia="Calibri" w:hAnsi="Helvetica Neue" w:cs="Calibri"/>
          <w:color w:val="000000" w:themeColor="text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Recent 5 publications of the PhD supervisors</w:t>
      </w:r>
    </w:p>
    <w:p w14:paraId="635E1CC1" w14:textId="77777777" w:rsidR="00E07848" w:rsidRPr="00E07848" w:rsidRDefault="00E07848" w:rsidP="00E07848">
      <w:pPr>
        <w:tabs>
          <w:tab w:val="left" w:pos="284"/>
        </w:tabs>
        <w:jc w:val="both"/>
        <w:rPr>
          <w:rFonts w:ascii="Helvetica Neue" w:eastAsia="Calibri" w:hAnsi="Helvetica Neue" w:cs="Calibri"/>
          <w:sz w:val="22"/>
          <w:szCs w:val="22"/>
        </w:rPr>
      </w:pPr>
    </w:p>
    <w:p w14:paraId="0E29D6CA" w14:textId="17F73F92" w:rsidR="00F805DC" w:rsidRPr="00E07848" w:rsidRDefault="00977DC8" w:rsidP="00E07848">
      <w:pPr>
        <w:tabs>
          <w:tab w:val="left" w:pos="284"/>
        </w:tabs>
        <w:jc w:val="both"/>
        <w:rPr>
          <w:rFonts w:ascii="Helvetica Neue" w:eastAsia="Calibri" w:hAnsi="Helvetica Neue" w:cs="Calibri"/>
          <w:sz w:val="22"/>
          <w:szCs w:val="22"/>
        </w:rPr>
      </w:pPr>
      <w:r w:rsidRPr="00E07848">
        <w:rPr>
          <w:rFonts w:ascii="Helvetica Neue" w:eastAsia="Calibri" w:hAnsi="Helvetica Neue" w:cs="Calibri"/>
          <w:sz w:val="22"/>
          <w:szCs w:val="22"/>
        </w:rPr>
        <w:t>Description of the project that will be published publicly in the call for applications, specifying the scientific question and indicating a few publications (max 400 words each)</w:t>
      </w:r>
    </w:p>
    <w:p w14:paraId="7621BFEC" w14:textId="77777777" w:rsidR="00F805DC" w:rsidRPr="00E07848" w:rsidRDefault="00F805DC" w:rsidP="00567655">
      <w:pPr>
        <w:tabs>
          <w:tab w:val="left" w:pos="284"/>
        </w:tabs>
        <w:jc w:val="both"/>
        <w:rPr>
          <w:rFonts w:ascii="Helvetica Neue" w:eastAsia="Calibri" w:hAnsi="Helvetica Neue" w:cs="Calibri"/>
          <w:sz w:val="22"/>
          <w:szCs w:val="22"/>
        </w:rPr>
      </w:pPr>
    </w:p>
    <w:p w14:paraId="07CCB7F3" w14:textId="5874E73B" w:rsidR="00F805DC" w:rsidRPr="00E07848" w:rsidRDefault="00EC29C7" w:rsidP="00567655">
      <w:pPr>
        <w:numPr>
          <w:ilvl w:val="0"/>
          <w:numId w:val="2"/>
        </w:numPr>
        <w:pBdr>
          <w:top w:val="nil"/>
          <w:left w:val="nil"/>
          <w:bottom w:val="nil"/>
          <w:right w:val="nil"/>
          <w:between w:val="nil"/>
        </w:pBdr>
        <w:tabs>
          <w:tab w:val="left" w:pos="284"/>
        </w:tabs>
        <w:ind w:left="0" w:firstLine="0"/>
        <w:jc w:val="both"/>
        <w:rPr>
          <w:rFonts w:ascii="Helvetica Neue" w:eastAsia="Calibri" w:hAnsi="Helvetica Neue" w:cs="Calibri"/>
          <w:b/>
          <w:color w:val="366091"/>
          <w:sz w:val="22"/>
          <w:szCs w:val="22"/>
        </w:rPr>
      </w:pPr>
      <w:r w:rsidRPr="00E07848">
        <w:rPr>
          <w:rFonts w:ascii="Helvetica Neue" w:eastAsia="Calibri" w:hAnsi="Helvetica Neue" w:cs="Calibri"/>
          <w:b/>
          <w:color w:val="366091"/>
          <w:sz w:val="22"/>
          <w:szCs w:val="22"/>
        </w:rPr>
        <w:t>RESEARCH PROJECT DESCRIPTION (NON-PUBLISHED INFORMATION) (max 1000 words)</w:t>
      </w:r>
    </w:p>
    <w:p w14:paraId="3905F0E5" w14:textId="77777777" w:rsidR="00567655" w:rsidRPr="00E07848" w:rsidRDefault="00567655" w:rsidP="00567655">
      <w:pPr>
        <w:pBdr>
          <w:top w:val="nil"/>
          <w:left w:val="nil"/>
          <w:bottom w:val="nil"/>
          <w:right w:val="nil"/>
          <w:between w:val="nil"/>
        </w:pBdr>
        <w:tabs>
          <w:tab w:val="left" w:pos="284"/>
        </w:tabs>
        <w:jc w:val="both"/>
        <w:rPr>
          <w:rFonts w:ascii="Helvetica Neue" w:eastAsia="Calibri" w:hAnsi="Helvetica Neue" w:cs="Calibri"/>
          <w:b/>
          <w:color w:val="366091"/>
          <w:sz w:val="22"/>
          <w:szCs w:val="22"/>
        </w:rPr>
      </w:pPr>
    </w:p>
    <w:p w14:paraId="53B99874" w14:textId="0FEE9D5E" w:rsidR="00F805DC" w:rsidRPr="00E07848" w:rsidRDefault="00567655" w:rsidP="00567655">
      <w:pPr>
        <w:numPr>
          <w:ilvl w:val="1"/>
          <w:numId w:val="2"/>
        </w:numPr>
        <w:pBdr>
          <w:top w:val="nil"/>
          <w:left w:val="nil"/>
          <w:bottom w:val="nil"/>
          <w:right w:val="nil"/>
          <w:between w:val="nil"/>
        </w:pBdr>
        <w:tabs>
          <w:tab w:val="left" w:pos="284"/>
        </w:tabs>
        <w:ind w:left="0" w:firstLine="0"/>
        <w:jc w:val="both"/>
        <w:rPr>
          <w:rFonts w:ascii="Helvetica Neue" w:eastAsia="Calibri" w:hAnsi="Helvetica Neue" w:cs="Calibri"/>
          <w:b/>
          <w:color w:val="000000" w:themeColor="text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Introduction – state of the art- Description of the scientific question</w:t>
      </w:r>
    </w:p>
    <w:p w14:paraId="6049218C" w14:textId="77777777" w:rsidR="00E07848" w:rsidRPr="00E07848" w:rsidRDefault="00E07848" w:rsidP="00567655">
      <w:pPr>
        <w:pBdr>
          <w:top w:val="nil"/>
          <w:left w:val="nil"/>
          <w:bottom w:val="nil"/>
          <w:right w:val="nil"/>
          <w:between w:val="nil"/>
        </w:pBdr>
        <w:tabs>
          <w:tab w:val="left" w:pos="284"/>
        </w:tabs>
        <w:jc w:val="both"/>
        <w:rPr>
          <w:rFonts w:ascii="Helvetica Neue" w:eastAsia="Calibri" w:hAnsi="Helvetica Neue" w:cs="Calibri"/>
          <w:b/>
          <w:color w:val="000000" w:themeColor="text1"/>
          <w:sz w:val="22"/>
          <w:szCs w:val="22"/>
        </w:rPr>
      </w:pPr>
    </w:p>
    <w:p w14:paraId="121A764E" w14:textId="1A9A2D1F" w:rsidR="00F805DC" w:rsidRPr="00E07848" w:rsidRDefault="00567655" w:rsidP="00567655">
      <w:pPr>
        <w:numPr>
          <w:ilvl w:val="1"/>
          <w:numId w:val="2"/>
        </w:numPr>
        <w:pBdr>
          <w:top w:val="nil"/>
          <w:left w:val="nil"/>
          <w:bottom w:val="nil"/>
          <w:right w:val="nil"/>
          <w:between w:val="nil"/>
        </w:pBdr>
        <w:tabs>
          <w:tab w:val="left" w:pos="284"/>
        </w:tabs>
        <w:ind w:left="0" w:firstLine="0"/>
        <w:jc w:val="both"/>
        <w:rPr>
          <w:rFonts w:ascii="Helvetica Neue" w:eastAsia="Calibri" w:hAnsi="Helvetica Neue" w:cs="Calibri"/>
          <w:b/>
          <w:color w:val="000000" w:themeColor="text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Objectives</w:t>
      </w:r>
    </w:p>
    <w:p w14:paraId="69C9169A" w14:textId="77777777" w:rsidR="00E07848" w:rsidRPr="00E07848" w:rsidRDefault="00E07848" w:rsidP="00567655">
      <w:pPr>
        <w:pBdr>
          <w:top w:val="nil"/>
          <w:left w:val="nil"/>
          <w:bottom w:val="nil"/>
          <w:right w:val="nil"/>
          <w:between w:val="nil"/>
        </w:pBdr>
        <w:tabs>
          <w:tab w:val="left" w:pos="284"/>
        </w:tabs>
        <w:jc w:val="both"/>
        <w:rPr>
          <w:rFonts w:ascii="Helvetica Neue" w:eastAsia="Calibri" w:hAnsi="Helvetica Neue" w:cs="Calibri"/>
          <w:b/>
          <w:color w:val="000000" w:themeColor="text1"/>
          <w:sz w:val="22"/>
          <w:szCs w:val="22"/>
        </w:rPr>
      </w:pPr>
    </w:p>
    <w:p w14:paraId="1C3951D9" w14:textId="7BD9B586" w:rsidR="00F805DC" w:rsidRPr="00E07848" w:rsidRDefault="00567655" w:rsidP="00567655">
      <w:pPr>
        <w:numPr>
          <w:ilvl w:val="1"/>
          <w:numId w:val="2"/>
        </w:numPr>
        <w:pBdr>
          <w:top w:val="nil"/>
          <w:left w:val="nil"/>
          <w:bottom w:val="nil"/>
          <w:right w:val="nil"/>
          <w:between w:val="nil"/>
        </w:pBdr>
        <w:tabs>
          <w:tab w:val="left" w:pos="284"/>
        </w:tabs>
        <w:ind w:left="0" w:firstLine="0"/>
        <w:jc w:val="both"/>
        <w:rPr>
          <w:rFonts w:ascii="Helvetica Neue" w:eastAsia="Calibri" w:hAnsi="Helvetica Neue" w:cs="Calibri"/>
          <w:b/>
          <w:color w:val="000000" w:themeColor="text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 xml:space="preserve">Proposed research design, methodology, </w:t>
      </w:r>
      <w:r w:rsidRPr="00E07848">
        <w:rPr>
          <w:rFonts w:ascii="Helvetica Neue" w:eastAsia="Calibri" w:hAnsi="Helvetica Neue" w:cs="Calibri"/>
          <w:b/>
          <w:color w:val="000000" w:themeColor="text1"/>
          <w:sz w:val="22"/>
          <w:szCs w:val="22"/>
        </w:rPr>
        <w:t>experiments,</w:t>
      </w:r>
      <w:r w:rsidR="00977DC8" w:rsidRPr="00E07848">
        <w:rPr>
          <w:rFonts w:ascii="Helvetica Neue" w:eastAsia="Calibri" w:hAnsi="Helvetica Neue" w:cs="Calibri"/>
          <w:b/>
          <w:color w:val="000000" w:themeColor="text1"/>
          <w:sz w:val="22"/>
          <w:szCs w:val="22"/>
        </w:rPr>
        <w:t xml:space="preserve"> and techniques, (highlighting innovativeness &amp; interdisciplinarity of proposed approach)</w:t>
      </w:r>
    </w:p>
    <w:p w14:paraId="1C74D1A0" w14:textId="77777777" w:rsidR="00E07848" w:rsidRPr="00E07848" w:rsidRDefault="00E07848" w:rsidP="00567655">
      <w:pPr>
        <w:pBdr>
          <w:top w:val="nil"/>
          <w:left w:val="nil"/>
          <w:bottom w:val="nil"/>
          <w:right w:val="nil"/>
          <w:between w:val="nil"/>
        </w:pBdr>
        <w:tabs>
          <w:tab w:val="left" w:pos="284"/>
        </w:tabs>
        <w:jc w:val="both"/>
        <w:rPr>
          <w:rFonts w:ascii="Helvetica Neue" w:eastAsia="Calibri" w:hAnsi="Helvetica Neue" w:cs="Calibri"/>
          <w:b/>
          <w:color w:val="000000" w:themeColor="text1"/>
          <w:sz w:val="22"/>
          <w:szCs w:val="22"/>
        </w:rPr>
      </w:pPr>
    </w:p>
    <w:p w14:paraId="5E05BE8F" w14:textId="0298EA7C" w:rsidR="00F805DC" w:rsidRPr="00E07848" w:rsidRDefault="00567655" w:rsidP="00567655">
      <w:pPr>
        <w:numPr>
          <w:ilvl w:val="1"/>
          <w:numId w:val="2"/>
        </w:numPr>
        <w:pBdr>
          <w:top w:val="nil"/>
          <w:left w:val="nil"/>
          <w:bottom w:val="nil"/>
          <w:right w:val="nil"/>
          <w:between w:val="nil"/>
        </w:pBdr>
        <w:tabs>
          <w:tab w:val="left" w:pos="284"/>
        </w:tabs>
        <w:ind w:left="0" w:firstLine="0"/>
        <w:jc w:val="both"/>
        <w:rPr>
          <w:rFonts w:ascii="Helvetica Neue" w:eastAsia="Calibri" w:hAnsi="Helvetica Neue" w:cs="Calibri"/>
          <w:color w:val="000000" w:themeColor="text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Expected outcomes/ deliverables</w:t>
      </w:r>
      <w:r w:rsidR="00977DC8" w:rsidRPr="00E07848">
        <w:rPr>
          <w:rFonts w:ascii="Helvetica Neue" w:eastAsia="Calibri" w:hAnsi="Helvetica Neue" w:cs="Calibri"/>
          <w:color w:val="000000" w:themeColor="text1"/>
          <w:sz w:val="22"/>
          <w:szCs w:val="22"/>
        </w:rPr>
        <w:t xml:space="preserve"> </w:t>
      </w:r>
    </w:p>
    <w:p w14:paraId="1D6C4DCA" w14:textId="489AADC8" w:rsidR="00F805DC" w:rsidRDefault="00F805DC" w:rsidP="00567655">
      <w:pPr>
        <w:tabs>
          <w:tab w:val="left" w:pos="284"/>
        </w:tabs>
        <w:jc w:val="both"/>
        <w:rPr>
          <w:rFonts w:ascii="Helvetica Neue" w:eastAsia="Calibri" w:hAnsi="Helvetica Neue" w:cs="Calibri"/>
          <w:sz w:val="22"/>
          <w:szCs w:val="22"/>
        </w:rPr>
      </w:pPr>
    </w:p>
    <w:p w14:paraId="7B38C496" w14:textId="77777777" w:rsidR="00E07848" w:rsidRPr="00E07848" w:rsidRDefault="00E07848" w:rsidP="00567655">
      <w:pPr>
        <w:tabs>
          <w:tab w:val="left" w:pos="284"/>
        </w:tabs>
        <w:jc w:val="both"/>
        <w:rPr>
          <w:rFonts w:ascii="Helvetica Neue" w:eastAsia="Calibri" w:hAnsi="Helvetica Neue" w:cs="Calibri"/>
          <w:sz w:val="22"/>
          <w:szCs w:val="22"/>
        </w:rPr>
      </w:pPr>
    </w:p>
    <w:p w14:paraId="5EF1100E" w14:textId="0263E00C" w:rsidR="00F805DC" w:rsidRPr="00E07848" w:rsidRDefault="00EC29C7" w:rsidP="00567655">
      <w:pPr>
        <w:numPr>
          <w:ilvl w:val="0"/>
          <w:numId w:val="2"/>
        </w:numPr>
        <w:pBdr>
          <w:top w:val="nil"/>
          <w:left w:val="nil"/>
          <w:bottom w:val="nil"/>
          <w:right w:val="nil"/>
          <w:between w:val="nil"/>
        </w:pBdr>
        <w:tabs>
          <w:tab w:val="left" w:pos="284"/>
        </w:tabs>
        <w:ind w:left="0" w:firstLine="0"/>
        <w:jc w:val="both"/>
        <w:rPr>
          <w:rFonts w:ascii="Helvetica Neue" w:eastAsia="Calibri" w:hAnsi="Helvetica Neue" w:cs="Calibri"/>
          <w:b/>
          <w:color w:val="366091"/>
          <w:sz w:val="22"/>
          <w:szCs w:val="22"/>
        </w:rPr>
      </w:pPr>
      <w:r w:rsidRPr="00E07848">
        <w:rPr>
          <w:rFonts w:ascii="Helvetica Neue" w:eastAsia="Calibri" w:hAnsi="Helvetica Neue" w:cs="Calibri"/>
          <w:b/>
          <w:color w:val="366091"/>
          <w:sz w:val="22"/>
          <w:szCs w:val="22"/>
        </w:rPr>
        <w:t>EXPECTED /DESIRABLE PROFILE OF THE CANDIDATE</w:t>
      </w:r>
    </w:p>
    <w:p w14:paraId="6101C279" w14:textId="77777777" w:rsidR="00F805DC" w:rsidRPr="00E07848" w:rsidRDefault="00977DC8" w:rsidP="00567655">
      <w:pPr>
        <w:tabs>
          <w:tab w:val="left" w:pos="284"/>
        </w:tabs>
        <w:jc w:val="both"/>
        <w:rPr>
          <w:rFonts w:ascii="Helvetica Neue" w:eastAsia="Calibri" w:hAnsi="Helvetica Neue" w:cs="Calibri"/>
          <w:sz w:val="22"/>
          <w:szCs w:val="22"/>
        </w:rPr>
      </w:pPr>
      <w:r w:rsidRPr="00E07848">
        <w:rPr>
          <w:rFonts w:ascii="Helvetica Neue" w:eastAsia="Calibri" w:hAnsi="Helvetica Neue" w:cs="Calibri"/>
          <w:sz w:val="22"/>
          <w:szCs w:val="22"/>
        </w:rPr>
        <w:t xml:space="preserve">In max 400 words describe the expected competences and skills of the desired </w:t>
      </w:r>
      <w:proofErr w:type="gramStart"/>
      <w:r w:rsidRPr="00E07848">
        <w:rPr>
          <w:rFonts w:ascii="Helvetica Neue" w:eastAsia="Calibri" w:hAnsi="Helvetica Neue" w:cs="Calibri"/>
          <w:sz w:val="22"/>
          <w:szCs w:val="22"/>
        </w:rPr>
        <w:t>candidate,</w:t>
      </w:r>
      <w:proofErr w:type="gramEnd"/>
      <w:r w:rsidRPr="00E07848">
        <w:rPr>
          <w:rFonts w:ascii="Helvetica Neue" w:eastAsia="Calibri" w:hAnsi="Helvetica Neue" w:cs="Calibri"/>
          <w:sz w:val="22"/>
          <w:szCs w:val="22"/>
        </w:rPr>
        <w:t xml:space="preserve"> this will be published should your project be successful. (See AAP PhD-OCEAN for the minimum eligibility criteria).</w:t>
      </w:r>
    </w:p>
    <w:p w14:paraId="4D0C5103" w14:textId="77777777" w:rsidR="00F805DC" w:rsidRPr="00E07848" w:rsidRDefault="00F805DC" w:rsidP="00567655">
      <w:pPr>
        <w:pBdr>
          <w:top w:val="nil"/>
          <w:left w:val="nil"/>
          <w:bottom w:val="nil"/>
          <w:right w:val="nil"/>
          <w:between w:val="nil"/>
        </w:pBdr>
        <w:tabs>
          <w:tab w:val="left" w:pos="284"/>
        </w:tabs>
        <w:rPr>
          <w:rFonts w:ascii="Helvetica Neue" w:eastAsia="Calibri" w:hAnsi="Helvetica Neue" w:cs="Calibri"/>
          <w:b/>
          <w:color w:val="366091"/>
          <w:sz w:val="22"/>
          <w:szCs w:val="22"/>
        </w:rPr>
      </w:pPr>
    </w:p>
    <w:p w14:paraId="6C8CC0F8" w14:textId="77777777" w:rsidR="00F805DC" w:rsidRPr="00E07848" w:rsidRDefault="00977DC8" w:rsidP="00567655">
      <w:pPr>
        <w:numPr>
          <w:ilvl w:val="0"/>
          <w:numId w:val="2"/>
        </w:numPr>
        <w:pBdr>
          <w:top w:val="nil"/>
          <w:left w:val="nil"/>
          <w:bottom w:val="nil"/>
          <w:right w:val="nil"/>
          <w:between w:val="nil"/>
        </w:pBdr>
        <w:tabs>
          <w:tab w:val="left" w:pos="284"/>
        </w:tabs>
        <w:ind w:left="0" w:firstLine="0"/>
        <w:jc w:val="both"/>
        <w:rPr>
          <w:rFonts w:ascii="Helvetica Neue" w:eastAsia="Calibri" w:hAnsi="Helvetica Neue" w:cs="Calibri"/>
          <w:b/>
          <w:color w:val="366091"/>
          <w:sz w:val="22"/>
          <w:szCs w:val="22"/>
        </w:rPr>
      </w:pPr>
      <w:r w:rsidRPr="00E07848">
        <w:rPr>
          <w:rFonts w:ascii="Helvetica Neue" w:eastAsia="Calibri" w:hAnsi="Helvetica Neue" w:cs="Calibri"/>
          <w:b/>
          <w:color w:val="366091"/>
          <w:sz w:val="22"/>
          <w:szCs w:val="22"/>
        </w:rPr>
        <w:t>BUDGET</w:t>
      </w:r>
    </w:p>
    <w:p w14:paraId="6ED3E4F9" w14:textId="77777777" w:rsidR="00F805DC" w:rsidRPr="00E07848" w:rsidRDefault="00F805DC" w:rsidP="00567655">
      <w:pPr>
        <w:pBdr>
          <w:top w:val="nil"/>
          <w:left w:val="nil"/>
          <w:bottom w:val="nil"/>
          <w:right w:val="nil"/>
          <w:between w:val="nil"/>
        </w:pBdr>
        <w:tabs>
          <w:tab w:val="left" w:pos="284"/>
        </w:tabs>
        <w:rPr>
          <w:rFonts w:ascii="Helvetica Neue" w:eastAsia="Calibri" w:hAnsi="Helvetica Neue" w:cs="Calibri"/>
          <w:b/>
          <w:color w:val="366091"/>
          <w:sz w:val="22"/>
          <w:szCs w:val="22"/>
        </w:rPr>
      </w:pPr>
    </w:p>
    <w:p w14:paraId="63AF65C7" w14:textId="17D79FB9" w:rsidR="00567655" w:rsidRPr="00E07848" w:rsidRDefault="00977DC8" w:rsidP="00EC29C7">
      <w:pPr>
        <w:numPr>
          <w:ilvl w:val="1"/>
          <w:numId w:val="2"/>
        </w:numPr>
        <w:pBdr>
          <w:top w:val="nil"/>
          <w:left w:val="nil"/>
          <w:bottom w:val="nil"/>
          <w:right w:val="nil"/>
          <w:between w:val="nil"/>
        </w:pBdr>
        <w:tabs>
          <w:tab w:val="left" w:pos="284"/>
          <w:tab w:val="left" w:pos="567"/>
          <w:tab w:val="left" w:pos="851"/>
        </w:tabs>
        <w:ind w:left="0" w:firstLine="0"/>
        <w:jc w:val="both"/>
        <w:rPr>
          <w:rFonts w:ascii="Helvetica Neue" w:eastAsia="Calibri" w:hAnsi="Helvetica Neue" w:cs="Calibri"/>
          <w:b/>
          <w:color w:val="000000" w:themeColor="text1"/>
          <w:sz w:val="22"/>
          <w:szCs w:val="22"/>
        </w:rPr>
      </w:pPr>
      <w:r w:rsidRPr="00E07848">
        <w:rPr>
          <w:rFonts w:ascii="Helvetica Neue" w:eastAsia="Calibri" w:hAnsi="Helvetica Neue" w:cs="Calibri"/>
          <w:b/>
          <w:color w:val="000000" w:themeColor="text1"/>
          <w:sz w:val="22"/>
          <w:szCs w:val="22"/>
        </w:rPr>
        <w:t xml:space="preserve">Is there any co-financing proposed for the PhD? </w:t>
      </w:r>
      <w:r w:rsidR="00567655" w:rsidRPr="00E07848">
        <w:rPr>
          <w:rFonts w:ascii="Helvetica Neue" w:eastAsia="Calibri" w:hAnsi="Helvetica Neue" w:cs="Calibri"/>
          <w:b/>
          <w:color w:val="000000" w:themeColor="text1"/>
          <w:sz w:val="22"/>
          <w:szCs w:val="22"/>
        </w:rPr>
        <w:t>If yes, please define the % and include the letter of commitment from the co-financier if identified.</w:t>
      </w:r>
    </w:p>
    <w:p w14:paraId="6513F837" w14:textId="4BDABAC2" w:rsidR="00567655" w:rsidRDefault="00567655" w:rsidP="00567655">
      <w:pPr>
        <w:pBdr>
          <w:top w:val="nil"/>
          <w:left w:val="nil"/>
          <w:bottom w:val="nil"/>
          <w:right w:val="nil"/>
          <w:between w:val="nil"/>
        </w:pBdr>
        <w:tabs>
          <w:tab w:val="left" w:pos="284"/>
        </w:tabs>
        <w:jc w:val="both"/>
        <w:rPr>
          <w:rFonts w:ascii="Helvetica Neue" w:eastAsia="Calibri" w:hAnsi="Helvetica Neue" w:cs="Calibri"/>
          <w:b/>
          <w:color w:val="000000" w:themeColor="text1"/>
          <w:sz w:val="22"/>
          <w:szCs w:val="22"/>
        </w:rPr>
      </w:pPr>
    </w:p>
    <w:p w14:paraId="213B7F84" w14:textId="77777777" w:rsidR="00E07848" w:rsidRPr="00E07848" w:rsidRDefault="00E07848" w:rsidP="00567655">
      <w:pPr>
        <w:pBdr>
          <w:top w:val="nil"/>
          <w:left w:val="nil"/>
          <w:bottom w:val="nil"/>
          <w:right w:val="nil"/>
          <w:between w:val="nil"/>
        </w:pBdr>
        <w:tabs>
          <w:tab w:val="left" w:pos="284"/>
        </w:tabs>
        <w:jc w:val="both"/>
        <w:rPr>
          <w:rFonts w:ascii="Helvetica Neue" w:eastAsia="Calibri" w:hAnsi="Helvetica Neue" w:cs="Calibri"/>
          <w:b/>
          <w:color w:val="000000" w:themeColor="text1"/>
          <w:sz w:val="22"/>
          <w:szCs w:val="22"/>
        </w:rPr>
      </w:pPr>
    </w:p>
    <w:p w14:paraId="31E4CA1B" w14:textId="468553C9" w:rsidR="00F805DC" w:rsidRPr="005A2B06" w:rsidRDefault="00567655" w:rsidP="005A2B06">
      <w:pPr>
        <w:numPr>
          <w:ilvl w:val="1"/>
          <w:numId w:val="2"/>
        </w:numPr>
        <w:tabs>
          <w:tab w:val="left" w:pos="567"/>
        </w:tabs>
        <w:ind w:left="0" w:firstLine="0"/>
        <w:jc w:val="both"/>
        <w:rPr>
          <w:rFonts w:ascii="Helvetica Neue" w:eastAsia="Calibri" w:hAnsi="Helvetica Neue" w:cs="Calibri"/>
          <w:color w:val="366091"/>
          <w:sz w:val="22"/>
          <w:szCs w:val="22"/>
        </w:rPr>
      </w:pPr>
      <w:r w:rsidRPr="00E07848">
        <w:rPr>
          <w:rFonts w:ascii="Helvetica Neue" w:eastAsia="Calibri" w:hAnsi="Helvetica Neue" w:cs="Calibri"/>
          <w:b/>
          <w:color w:val="000000" w:themeColor="text1"/>
          <w:sz w:val="22"/>
          <w:szCs w:val="22"/>
        </w:rPr>
        <w:t xml:space="preserve"> </w:t>
      </w:r>
      <w:r w:rsidR="00977DC8" w:rsidRPr="00E07848">
        <w:rPr>
          <w:rFonts w:ascii="Helvetica Neue" w:eastAsia="Calibri" w:hAnsi="Helvetica Neue" w:cs="Calibri"/>
          <w:b/>
          <w:color w:val="000000" w:themeColor="text1"/>
          <w:sz w:val="22"/>
          <w:szCs w:val="22"/>
        </w:rPr>
        <w:t xml:space="preserve">Please specify for which PhD call you are </w:t>
      </w:r>
      <w:proofErr w:type="gramStart"/>
      <w:r w:rsidR="00977DC8" w:rsidRPr="00E07848">
        <w:rPr>
          <w:rFonts w:ascii="Helvetica Neue" w:eastAsia="Calibri" w:hAnsi="Helvetica Neue" w:cs="Calibri"/>
          <w:b/>
          <w:color w:val="000000" w:themeColor="text1"/>
          <w:sz w:val="22"/>
          <w:szCs w:val="22"/>
        </w:rPr>
        <w:t>applying</w:t>
      </w:r>
      <w:proofErr w:type="gramEnd"/>
      <w:r w:rsidR="00977DC8" w:rsidRPr="00E07848">
        <w:rPr>
          <w:rFonts w:ascii="Helvetica Neue" w:eastAsia="Calibri" w:hAnsi="Helvetica Neue" w:cs="Calibri"/>
          <w:b/>
          <w:color w:val="000000" w:themeColor="text1"/>
          <w:sz w:val="22"/>
          <w:szCs w:val="22"/>
        </w:rPr>
        <w:t xml:space="preserve"> </w:t>
      </w:r>
    </w:p>
    <w:p w14:paraId="489FB1DE" w14:textId="77777777" w:rsidR="005A2B06" w:rsidRPr="00E07848" w:rsidRDefault="005A2B06" w:rsidP="005A2B06">
      <w:pPr>
        <w:tabs>
          <w:tab w:val="left" w:pos="567"/>
        </w:tabs>
        <w:jc w:val="both"/>
        <w:rPr>
          <w:rFonts w:ascii="Helvetica Neue" w:eastAsia="Calibri" w:hAnsi="Helvetica Neue" w:cs="Calibri"/>
          <w:color w:val="366091"/>
          <w:sz w:val="22"/>
          <w:szCs w:val="22"/>
        </w:rPr>
      </w:pPr>
    </w:p>
    <w:p w14:paraId="312A2A5A" w14:textId="11A225BA" w:rsidR="00F805DC" w:rsidRPr="00E07848" w:rsidRDefault="00E07848" w:rsidP="00EC29C7">
      <w:pPr>
        <w:numPr>
          <w:ilvl w:val="0"/>
          <w:numId w:val="2"/>
        </w:numPr>
        <w:pBdr>
          <w:top w:val="nil"/>
          <w:left w:val="nil"/>
          <w:bottom w:val="nil"/>
          <w:right w:val="nil"/>
          <w:between w:val="nil"/>
        </w:pBdr>
        <w:tabs>
          <w:tab w:val="left" w:pos="284"/>
          <w:tab w:val="left" w:pos="567"/>
          <w:tab w:val="left" w:pos="851"/>
        </w:tabs>
        <w:ind w:left="0" w:firstLine="0"/>
        <w:jc w:val="both"/>
        <w:rPr>
          <w:rFonts w:ascii="Helvetica Neue" w:eastAsia="Calibri" w:hAnsi="Helvetica Neue" w:cs="Calibri"/>
          <w:b/>
          <w:bCs/>
          <w:color w:val="366091"/>
          <w:sz w:val="22"/>
          <w:szCs w:val="22"/>
        </w:rPr>
      </w:pPr>
      <w:r w:rsidRPr="00E07848">
        <w:rPr>
          <w:rFonts w:ascii="Helvetica Neue" w:eastAsia="Calibri" w:hAnsi="Helvetica Neue" w:cs="Calibri"/>
          <w:b/>
          <w:bCs/>
          <w:color w:val="366091"/>
          <w:sz w:val="22"/>
          <w:szCs w:val="22"/>
        </w:rPr>
        <w:t>INCLUDE CV OF PRINCIPAL SUPERVISOR</w:t>
      </w:r>
      <w:r w:rsidR="00977DC8" w:rsidRPr="00E07848">
        <w:rPr>
          <w:rFonts w:ascii="Helvetica Neue" w:eastAsia="Calibri" w:hAnsi="Helvetica Neue" w:cs="Calibri"/>
          <w:b/>
          <w:bCs/>
          <w:color w:val="366091"/>
          <w:sz w:val="22"/>
          <w:szCs w:val="22"/>
        </w:rPr>
        <w:t xml:space="preserve">: </w:t>
      </w:r>
      <w:r w:rsidR="00977DC8" w:rsidRPr="00E07848">
        <w:rPr>
          <w:rFonts w:ascii="Helvetica Neue" w:eastAsia="Calibri" w:hAnsi="Helvetica Neue" w:cs="Calibri"/>
          <w:sz w:val="22"/>
          <w:szCs w:val="22"/>
        </w:rPr>
        <w:t xml:space="preserve">personal web homepage </w:t>
      </w:r>
      <w:proofErr w:type="gramStart"/>
      <w:r w:rsidR="00977DC8" w:rsidRPr="00E07848">
        <w:rPr>
          <w:rFonts w:ascii="Helvetica Neue" w:eastAsia="Calibri" w:hAnsi="Helvetica Neue" w:cs="Calibri"/>
          <w:sz w:val="22"/>
          <w:szCs w:val="22"/>
        </w:rPr>
        <w:t>are</w:t>
      </w:r>
      <w:proofErr w:type="gramEnd"/>
      <w:r w:rsidR="00977DC8" w:rsidRPr="00E07848">
        <w:rPr>
          <w:rFonts w:ascii="Helvetica Neue" w:eastAsia="Calibri" w:hAnsi="Helvetica Neue" w:cs="Calibri"/>
          <w:sz w:val="22"/>
          <w:szCs w:val="22"/>
        </w:rPr>
        <w:t xml:space="preserve"> welcome</w:t>
      </w:r>
    </w:p>
    <w:p w14:paraId="39A78F8B" w14:textId="77777777" w:rsidR="00F805DC" w:rsidRPr="00E07848" w:rsidRDefault="00F805DC" w:rsidP="00EC29C7">
      <w:pPr>
        <w:pBdr>
          <w:top w:val="nil"/>
          <w:left w:val="nil"/>
          <w:bottom w:val="nil"/>
          <w:right w:val="nil"/>
          <w:between w:val="nil"/>
        </w:pBdr>
        <w:tabs>
          <w:tab w:val="left" w:pos="284"/>
          <w:tab w:val="left" w:pos="567"/>
          <w:tab w:val="left" w:pos="851"/>
        </w:tabs>
        <w:jc w:val="both"/>
        <w:rPr>
          <w:rFonts w:ascii="Helvetica Neue" w:eastAsia="Calibri" w:hAnsi="Helvetica Neue" w:cs="Calibri"/>
          <w:color w:val="366091"/>
          <w:sz w:val="22"/>
          <w:szCs w:val="22"/>
        </w:rPr>
      </w:pPr>
    </w:p>
    <w:p w14:paraId="6C3AA0F5" w14:textId="266692BC" w:rsidR="00F805DC" w:rsidRPr="00E07848" w:rsidRDefault="00E07848" w:rsidP="00EC29C7">
      <w:pPr>
        <w:numPr>
          <w:ilvl w:val="0"/>
          <w:numId w:val="2"/>
        </w:numPr>
        <w:pBdr>
          <w:top w:val="nil"/>
          <w:left w:val="nil"/>
          <w:bottom w:val="nil"/>
          <w:right w:val="nil"/>
          <w:between w:val="nil"/>
        </w:pBdr>
        <w:tabs>
          <w:tab w:val="left" w:pos="284"/>
          <w:tab w:val="left" w:pos="567"/>
          <w:tab w:val="left" w:pos="851"/>
        </w:tabs>
        <w:ind w:left="0" w:firstLine="0"/>
        <w:jc w:val="both"/>
        <w:rPr>
          <w:rFonts w:ascii="Helvetica Neue" w:eastAsia="Calibri" w:hAnsi="Helvetica Neue" w:cs="Calibri"/>
          <w:b/>
          <w:bCs/>
          <w:color w:val="366091"/>
          <w:sz w:val="22"/>
          <w:szCs w:val="22"/>
        </w:rPr>
      </w:pPr>
      <w:r w:rsidRPr="00E07848">
        <w:rPr>
          <w:rFonts w:ascii="Helvetica Neue" w:eastAsia="Calibri" w:hAnsi="Helvetica Neue" w:cs="Calibri"/>
          <w:b/>
          <w:bCs/>
          <w:color w:val="366091"/>
          <w:sz w:val="22"/>
          <w:szCs w:val="22"/>
        </w:rPr>
        <w:t xml:space="preserve">INCLUDE CV OF CO-SUPERVISOR: </w:t>
      </w:r>
      <w:r w:rsidR="00977DC8" w:rsidRPr="00E07848">
        <w:rPr>
          <w:rFonts w:ascii="Helvetica Neue" w:eastAsia="Calibri" w:hAnsi="Helvetica Neue" w:cs="Calibri"/>
          <w:sz w:val="22"/>
          <w:szCs w:val="22"/>
        </w:rPr>
        <w:t xml:space="preserve">personal web homepage </w:t>
      </w:r>
      <w:proofErr w:type="gramStart"/>
      <w:r w:rsidR="00977DC8" w:rsidRPr="00E07848">
        <w:rPr>
          <w:rFonts w:ascii="Helvetica Neue" w:eastAsia="Calibri" w:hAnsi="Helvetica Neue" w:cs="Calibri"/>
          <w:sz w:val="22"/>
          <w:szCs w:val="22"/>
        </w:rPr>
        <w:t>are</w:t>
      </w:r>
      <w:proofErr w:type="gramEnd"/>
      <w:r w:rsidR="00977DC8" w:rsidRPr="00E07848">
        <w:rPr>
          <w:rFonts w:ascii="Helvetica Neue" w:eastAsia="Calibri" w:hAnsi="Helvetica Neue" w:cs="Calibri"/>
          <w:sz w:val="22"/>
          <w:szCs w:val="22"/>
        </w:rPr>
        <w:t xml:space="preserve"> welcome</w:t>
      </w:r>
    </w:p>
    <w:p w14:paraId="203DD290" w14:textId="77777777" w:rsidR="00F805DC" w:rsidRPr="00E07848" w:rsidRDefault="00F805DC" w:rsidP="00EC29C7">
      <w:pPr>
        <w:pBdr>
          <w:top w:val="nil"/>
          <w:left w:val="nil"/>
          <w:bottom w:val="nil"/>
          <w:right w:val="nil"/>
          <w:between w:val="nil"/>
        </w:pBdr>
        <w:tabs>
          <w:tab w:val="left" w:pos="284"/>
          <w:tab w:val="left" w:pos="567"/>
          <w:tab w:val="left" w:pos="851"/>
        </w:tabs>
        <w:jc w:val="both"/>
        <w:rPr>
          <w:rFonts w:ascii="Helvetica Neue" w:eastAsia="Calibri" w:hAnsi="Helvetica Neue" w:cs="Calibri"/>
          <w:sz w:val="22"/>
          <w:szCs w:val="22"/>
        </w:rPr>
      </w:pPr>
    </w:p>
    <w:p w14:paraId="7EC3A604" w14:textId="77777777" w:rsidR="00F805DC" w:rsidRPr="00E07848" w:rsidRDefault="00977DC8" w:rsidP="00EC29C7">
      <w:pPr>
        <w:numPr>
          <w:ilvl w:val="0"/>
          <w:numId w:val="2"/>
        </w:numPr>
        <w:pBdr>
          <w:top w:val="nil"/>
          <w:left w:val="nil"/>
          <w:bottom w:val="nil"/>
          <w:right w:val="nil"/>
          <w:between w:val="nil"/>
        </w:pBdr>
        <w:tabs>
          <w:tab w:val="left" w:pos="284"/>
          <w:tab w:val="left" w:pos="567"/>
          <w:tab w:val="left" w:pos="851"/>
        </w:tabs>
        <w:ind w:left="0" w:firstLine="0"/>
        <w:jc w:val="both"/>
        <w:rPr>
          <w:rFonts w:ascii="Helvetica Neue" w:eastAsia="Calibri" w:hAnsi="Helvetica Neue" w:cs="Calibri"/>
          <w:b/>
          <w:bCs/>
          <w:color w:val="365F91" w:themeColor="accent1" w:themeShade="BF"/>
          <w:sz w:val="22"/>
          <w:szCs w:val="22"/>
        </w:rPr>
      </w:pPr>
      <w:r w:rsidRPr="00E07848">
        <w:rPr>
          <w:rFonts w:ascii="Helvetica Neue" w:eastAsia="Calibri" w:hAnsi="Helvetica Neue" w:cs="Calibri"/>
          <w:b/>
          <w:bCs/>
          <w:color w:val="365F91" w:themeColor="accent1" w:themeShade="BF"/>
          <w:sz w:val="22"/>
          <w:szCs w:val="22"/>
        </w:rPr>
        <w:t>COMMUNICATION &amp; DISSEMINATION ACTIONS</w:t>
      </w:r>
    </w:p>
    <w:p w14:paraId="5C238DE0" w14:textId="77777777" w:rsidR="00EC29C7" w:rsidRDefault="00EC29C7" w:rsidP="00EC29C7">
      <w:pPr>
        <w:pStyle w:val="Paragraphedeliste"/>
        <w:rPr>
          <w:rFonts w:ascii="Helvetica Neue" w:eastAsia="Calibri" w:hAnsi="Helvetica Neue" w:cs="Calibri"/>
          <w:b/>
          <w:color w:val="366091"/>
          <w:sz w:val="22"/>
          <w:szCs w:val="22"/>
        </w:rPr>
      </w:pPr>
    </w:p>
    <w:p w14:paraId="408C8ED8" w14:textId="77777777" w:rsidR="00E07848" w:rsidRPr="00E07848" w:rsidRDefault="00E07848" w:rsidP="00567655">
      <w:pPr>
        <w:pBdr>
          <w:top w:val="nil"/>
          <w:left w:val="nil"/>
          <w:bottom w:val="nil"/>
          <w:right w:val="nil"/>
          <w:between w:val="nil"/>
        </w:pBdr>
        <w:tabs>
          <w:tab w:val="left" w:pos="284"/>
        </w:tabs>
        <w:jc w:val="both"/>
        <w:rPr>
          <w:rFonts w:ascii="Helvetica Neue" w:eastAsia="Calibri" w:hAnsi="Helvetica Neue" w:cs="Calibri"/>
          <w:b/>
          <w:color w:val="366091"/>
          <w:sz w:val="22"/>
          <w:szCs w:val="22"/>
        </w:rPr>
      </w:pPr>
    </w:p>
    <w:p w14:paraId="32C4E123" w14:textId="650BA43C" w:rsidR="00F805DC" w:rsidRPr="00EC29C7" w:rsidRDefault="00977DC8" w:rsidP="00567655">
      <w:pPr>
        <w:pBdr>
          <w:top w:val="nil"/>
          <w:left w:val="nil"/>
          <w:bottom w:val="nil"/>
          <w:right w:val="nil"/>
          <w:between w:val="nil"/>
        </w:pBdr>
        <w:tabs>
          <w:tab w:val="left" w:pos="284"/>
        </w:tabs>
        <w:jc w:val="both"/>
        <w:rPr>
          <w:rFonts w:ascii="Helvetica Neue" w:eastAsia="Calibri" w:hAnsi="Helvetica Neue" w:cs="Calibri"/>
          <w:b/>
          <w:color w:val="000000" w:themeColor="text1"/>
          <w:sz w:val="22"/>
          <w:szCs w:val="22"/>
        </w:rPr>
      </w:pPr>
      <w:r w:rsidRPr="00EC29C7">
        <w:rPr>
          <w:rFonts w:ascii="Helvetica Neue" w:eastAsia="Calibri" w:hAnsi="Helvetica Neue" w:cs="Calibri"/>
          <w:b/>
          <w:color w:val="000000" w:themeColor="text1"/>
          <w:sz w:val="22"/>
          <w:szCs w:val="22"/>
        </w:rPr>
        <w:t>1</w:t>
      </w:r>
      <w:r w:rsidR="00E07848" w:rsidRPr="00EC29C7">
        <w:rPr>
          <w:rFonts w:ascii="Helvetica Neue" w:eastAsia="Calibri" w:hAnsi="Helvetica Neue" w:cs="Calibri"/>
          <w:b/>
          <w:color w:val="000000" w:themeColor="text1"/>
          <w:sz w:val="22"/>
          <w:szCs w:val="22"/>
        </w:rPr>
        <w:t>2</w:t>
      </w:r>
      <w:r w:rsidRPr="00EC29C7">
        <w:rPr>
          <w:rFonts w:ascii="Helvetica Neue" w:eastAsia="Calibri" w:hAnsi="Helvetica Neue" w:cs="Calibri"/>
          <w:b/>
          <w:color w:val="000000" w:themeColor="text1"/>
          <w:sz w:val="22"/>
          <w:szCs w:val="22"/>
        </w:rPr>
        <w:t xml:space="preserve">.1 Please describe the publication and communication actions you will undertake (conferences publications, international meetings </w:t>
      </w:r>
      <w:proofErr w:type="spellStart"/>
      <w:r w:rsidRPr="00EC29C7">
        <w:rPr>
          <w:rFonts w:ascii="Helvetica Neue" w:eastAsia="Calibri" w:hAnsi="Helvetica Neue" w:cs="Calibri"/>
          <w:b/>
          <w:color w:val="000000" w:themeColor="text1"/>
          <w:sz w:val="22"/>
          <w:szCs w:val="22"/>
        </w:rPr>
        <w:t>etc</w:t>
      </w:r>
      <w:proofErr w:type="spellEnd"/>
      <w:r w:rsidR="00E07848" w:rsidRPr="00EC29C7">
        <w:rPr>
          <w:rFonts w:ascii="Helvetica Neue" w:eastAsia="Calibri" w:hAnsi="Helvetica Neue" w:cs="Calibri"/>
          <w:b/>
          <w:color w:val="000000" w:themeColor="text1"/>
          <w:sz w:val="22"/>
          <w:szCs w:val="22"/>
        </w:rPr>
        <w:t>)</w:t>
      </w:r>
    </w:p>
    <w:p w14:paraId="3B657482" w14:textId="77777777" w:rsidR="00EC29C7" w:rsidRPr="00E07848" w:rsidRDefault="00EC29C7" w:rsidP="00567655">
      <w:pPr>
        <w:pBdr>
          <w:top w:val="nil"/>
          <w:left w:val="nil"/>
          <w:bottom w:val="nil"/>
          <w:right w:val="nil"/>
          <w:between w:val="nil"/>
        </w:pBdr>
        <w:tabs>
          <w:tab w:val="left" w:pos="284"/>
        </w:tabs>
        <w:jc w:val="both"/>
        <w:rPr>
          <w:rFonts w:ascii="Helvetica Neue" w:eastAsia="Calibri" w:hAnsi="Helvetica Neue" w:cs="Calibri"/>
          <w:b/>
          <w:color w:val="366091"/>
          <w:sz w:val="22"/>
          <w:szCs w:val="22"/>
        </w:rPr>
      </w:pPr>
    </w:p>
    <w:p w14:paraId="35DF7B4B" w14:textId="7B1933AB" w:rsidR="00F805DC" w:rsidRPr="00EC29C7" w:rsidRDefault="00977DC8" w:rsidP="00567655">
      <w:pPr>
        <w:pBdr>
          <w:top w:val="nil"/>
          <w:left w:val="nil"/>
          <w:bottom w:val="nil"/>
          <w:right w:val="nil"/>
          <w:between w:val="nil"/>
        </w:pBdr>
        <w:tabs>
          <w:tab w:val="left" w:pos="284"/>
        </w:tabs>
        <w:jc w:val="both"/>
        <w:rPr>
          <w:rFonts w:ascii="Helvetica Neue" w:eastAsia="Calibri" w:hAnsi="Helvetica Neue" w:cs="Calibri"/>
          <w:b/>
          <w:color w:val="000000" w:themeColor="text1"/>
          <w:sz w:val="22"/>
          <w:szCs w:val="22"/>
        </w:rPr>
      </w:pPr>
      <w:r w:rsidRPr="00EC29C7">
        <w:rPr>
          <w:rFonts w:ascii="Helvetica Neue" w:eastAsia="Calibri" w:hAnsi="Helvetica Neue" w:cs="Calibri"/>
          <w:b/>
          <w:color w:val="000000" w:themeColor="text1"/>
          <w:sz w:val="22"/>
          <w:szCs w:val="22"/>
        </w:rPr>
        <w:t>1</w:t>
      </w:r>
      <w:r w:rsidR="00E07848" w:rsidRPr="00EC29C7">
        <w:rPr>
          <w:rFonts w:ascii="Helvetica Neue" w:eastAsia="Calibri" w:hAnsi="Helvetica Neue" w:cs="Calibri"/>
          <w:b/>
          <w:color w:val="000000" w:themeColor="text1"/>
          <w:sz w:val="22"/>
          <w:szCs w:val="22"/>
        </w:rPr>
        <w:t>2</w:t>
      </w:r>
      <w:r w:rsidRPr="00EC29C7">
        <w:rPr>
          <w:rFonts w:ascii="Helvetica Neue" w:eastAsia="Calibri" w:hAnsi="Helvetica Neue" w:cs="Calibri"/>
          <w:b/>
          <w:color w:val="000000" w:themeColor="text1"/>
          <w:sz w:val="22"/>
          <w:szCs w:val="22"/>
        </w:rPr>
        <w:t>.2 Please note that should you be selected for this funding you engage as a minimum to the following dissemination actions:</w:t>
      </w:r>
    </w:p>
    <w:p w14:paraId="14A0D5C1" w14:textId="77777777" w:rsidR="00F805DC" w:rsidRPr="00EC29C7" w:rsidRDefault="00977DC8" w:rsidP="00567655">
      <w:pPr>
        <w:numPr>
          <w:ilvl w:val="2"/>
          <w:numId w:val="1"/>
        </w:numPr>
        <w:tabs>
          <w:tab w:val="left" w:pos="284"/>
        </w:tabs>
        <w:ind w:left="0" w:firstLine="0"/>
        <w:jc w:val="both"/>
        <w:rPr>
          <w:rFonts w:ascii="Helvetica Neue" w:eastAsia="Calibri" w:hAnsi="Helvetica Neue" w:cs="Calibri"/>
          <w:color w:val="000000" w:themeColor="text1"/>
          <w:sz w:val="22"/>
          <w:szCs w:val="22"/>
        </w:rPr>
      </w:pPr>
      <w:r w:rsidRPr="00EC29C7">
        <w:rPr>
          <w:rFonts w:ascii="Helvetica Neue" w:eastAsia="Calibri" w:hAnsi="Helvetica Neue" w:cs="Calibri"/>
          <w:color w:val="000000" w:themeColor="text1"/>
          <w:sz w:val="22"/>
          <w:szCs w:val="22"/>
        </w:rPr>
        <w:t>Presentation of project in 1 ocean institute event per year</w:t>
      </w:r>
    </w:p>
    <w:p w14:paraId="79350EAC" w14:textId="77777777" w:rsidR="00F805DC" w:rsidRPr="00EC29C7" w:rsidRDefault="00977DC8" w:rsidP="00567655">
      <w:pPr>
        <w:numPr>
          <w:ilvl w:val="2"/>
          <w:numId w:val="1"/>
        </w:numPr>
        <w:tabs>
          <w:tab w:val="left" w:pos="284"/>
        </w:tabs>
        <w:ind w:left="0" w:firstLine="0"/>
        <w:jc w:val="both"/>
        <w:rPr>
          <w:rFonts w:ascii="Helvetica Neue" w:eastAsia="Calibri" w:hAnsi="Helvetica Neue" w:cs="Calibri"/>
          <w:color w:val="000000" w:themeColor="text1"/>
          <w:sz w:val="22"/>
          <w:szCs w:val="22"/>
        </w:rPr>
      </w:pPr>
      <w:r w:rsidRPr="00EC29C7">
        <w:rPr>
          <w:rFonts w:ascii="Helvetica Neue" w:eastAsia="Calibri" w:hAnsi="Helvetica Neue" w:cs="Calibri"/>
          <w:color w:val="000000" w:themeColor="text1"/>
          <w:sz w:val="22"/>
          <w:szCs w:val="22"/>
        </w:rPr>
        <w:t xml:space="preserve">Acknowledgement of institute and funding according to the Amidex </w:t>
      </w:r>
      <w:proofErr w:type="spellStart"/>
      <w:r w:rsidRPr="00EC29C7">
        <w:rPr>
          <w:rFonts w:ascii="Helvetica Neue" w:eastAsia="Calibri" w:hAnsi="Helvetica Neue" w:cs="Calibri"/>
          <w:color w:val="000000" w:themeColor="text1"/>
          <w:sz w:val="22"/>
          <w:szCs w:val="22"/>
        </w:rPr>
        <w:t>charte</w:t>
      </w:r>
      <w:proofErr w:type="spellEnd"/>
    </w:p>
    <w:p w14:paraId="0380DA38" w14:textId="5D541E3C" w:rsidR="00F805DC" w:rsidRPr="00EC29C7" w:rsidRDefault="00977DC8" w:rsidP="00567655">
      <w:pPr>
        <w:numPr>
          <w:ilvl w:val="2"/>
          <w:numId w:val="1"/>
        </w:numPr>
        <w:tabs>
          <w:tab w:val="left" w:pos="284"/>
        </w:tabs>
        <w:ind w:left="0" w:firstLine="0"/>
        <w:jc w:val="both"/>
        <w:rPr>
          <w:rFonts w:ascii="Helvetica Neue" w:eastAsia="Calibri" w:hAnsi="Helvetica Neue" w:cs="Calibri"/>
          <w:color w:val="000000" w:themeColor="text1"/>
          <w:sz w:val="22"/>
          <w:szCs w:val="22"/>
        </w:rPr>
      </w:pPr>
      <w:r w:rsidRPr="00EC29C7">
        <w:rPr>
          <w:rFonts w:ascii="Helvetica Neue" w:eastAsia="Calibri" w:hAnsi="Helvetica Neue" w:cs="Calibri"/>
          <w:color w:val="000000" w:themeColor="text1"/>
          <w:sz w:val="22"/>
          <w:szCs w:val="22"/>
        </w:rPr>
        <w:t>Give one hour seminar to Ocean Master students</w:t>
      </w:r>
      <w:r w:rsidR="00E07848" w:rsidRPr="00EC29C7">
        <w:rPr>
          <w:rFonts w:ascii="Helvetica Neue" w:eastAsia="Calibri" w:hAnsi="Helvetica Neue" w:cs="Calibri"/>
          <w:color w:val="000000" w:themeColor="text1"/>
          <w:sz w:val="22"/>
          <w:szCs w:val="22"/>
        </w:rPr>
        <w:t>.</w:t>
      </w:r>
    </w:p>
    <w:p w14:paraId="01404208" w14:textId="741E7D26" w:rsidR="00F805DC" w:rsidRPr="00EC29C7" w:rsidRDefault="00977DC8" w:rsidP="00567655">
      <w:pPr>
        <w:numPr>
          <w:ilvl w:val="2"/>
          <w:numId w:val="1"/>
        </w:numPr>
        <w:tabs>
          <w:tab w:val="left" w:pos="284"/>
        </w:tabs>
        <w:ind w:left="0" w:firstLine="0"/>
        <w:jc w:val="both"/>
        <w:rPr>
          <w:rFonts w:ascii="Helvetica Neue" w:eastAsia="Calibri" w:hAnsi="Helvetica Neue" w:cs="Calibri"/>
          <w:color w:val="000000" w:themeColor="text1"/>
          <w:sz w:val="22"/>
          <w:szCs w:val="22"/>
        </w:rPr>
      </w:pPr>
      <w:r w:rsidRPr="00EC29C7">
        <w:rPr>
          <w:rFonts w:ascii="Helvetica Neue" w:eastAsia="Calibri" w:hAnsi="Helvetica Neue" w:cs="Calibri"/>
          <w:color w:val="000000" w:themeColor="text1"/>
          <w:sz w:val="22"/>
          <w:szCs w:val="22"/>
        </w:rPr>
        <w:t xml:space="preserve">Post minimum </w:t>
      </w:r>
      <w:r w:rsidR="00E07848" w:rsidRPr="00EC29C7">
        <w:rPr>
          <w:rFonts w:ascii="Helvetica Neue" w:eastAsia="Calibri" w:hAnsi="Helvetica Neue" w:cs="Calibri"/>
          <w:color w:val="000000" w:themeColor="text1"/>
          <w:sz w:val="22"/>
          <w:szCs w:val="22"/>
        </w:rPr>
        <w:t>1</w:t>
      </w:r>
      <w:r w:rsidRPr="00EC29C7">
        <w:rPr>
          <w:rFonts w:ascii="Helvetica Neue" w:eastAsia="Calibri" w:hAnsi="Helvetica Neue" w:cs="Calibri"/>
          <w:color w:val="000000" w:themeColor="text1"/>
          <w:sz w:val="22"/>
          <w:szCs w:val="22"/>
        </w:rPr>
        <w:t xml:space="preserve"> </w:t>
      </w:r>
      <w:proofErr w:type="gramStart"/>
      <w:r w:rsidRPr="00EC29C7">
        <w:rPr>
          <w:rFonts w:ascii="Helvetica Neue" w:eastAsia="Calibri" w:hAnsi="Helvetica Neue" w:cs="Calibri"/>
          <w:color w:val="000000" w:themeColor="text1"/>
          <w:sz w:val="22"/>
          <w:szCs w:val="22"/>
        </w:rPr>
        <w:t>times</w:t>
      </w:r>
      <w:proofErr w:type="gramEnd"/>
      <w:r w:rsidRPr="00EC29C7">
        <w:rPr>
          <w:rFonts w:ascii="Helvetica Neue" w:eastAsia="Calibri" w:hAnsi="Helvetica Neue" w:cs="Calibri"/>
          <w:color w:val="000000" w:themeColor="text1"/>
          <w:sz w:val="22"/>
          <w:szCs w:val="22"/>
        </w:rPr>
        <w:t xml:space="preserve"> per year on Ocean social media, information on the project</w:t>
      </w:r>
    </w:p>
    <w:p w14:paraId="1931DC6A" w14:textId="77777777" w:rsidR="00F805DC" w:rsidRPr="00EC29C7" w:rsidRDefault="00977DC8" w:rsidP="00567655">
      <w:pPr>
        <w:numPr>
          <w:ilvl w:val="2"/>
          <w:numId w:val="1"/>
        </w:numPr>
        <w:tabs>
          <w:tab w:val="left" w:pos="284"/>
        </w:tabs>
        <w:ind w:left="0" w:firstLine="0"/>
        <w:jc w:val="both"/>
        <w:rPr>
          <w:rFonts w:ascii="Helvetica Neue" w:eastAsia="Calibri" w:hAnsi="Helvetica Neue" w:cs="Calibri"/>
          <w:color w:val="000000" w:themeColor="text1"/>
          <w:sz w:val="22"/>
          <w:szCs w:val="22"/>
        </w:rPr>
      </w:pPr>
      <w:r w:rsidRPr="00EC29C7">
        <w:rPr>
          <w:rFonts w:ascii="Helvetica Neue" w:eastAsia="Calibri" w:hAnsi="Helvetica Neue" w:cs="Calibri"/>
          <w:color w:val="000000" w:themeColor="text1"/>
          <w:sz w:val="22"/>
          <w:szCs w:val="22"/>
        </w:rPr>
        <w:t xml:space="preserve">Create project description text and a results summary to be published on OCEAN website </w:t>
      </w:r>
    </w:p>
    <w:p w14:paraId="28E18821" w14:textId="77777777" w:rsidR="00F805DC" w:rsidRPr="00EC29C7" w:rsidRDefault="00F805DC" w:rsidP="00567655">
      <w:pPr>
        <w:pBdr>
          <w:top w:val="nil"/>
          <w:left w:val="nil"/>
          <w:bottom w:val="nil"/>
          <w:right w:val="nil"/>
          <w:between w:val="nil"/>
        </w:pBdr>
        <w:tabs>
          <w:tab w:val="left" w:pos="284"/>
        </w:tabs>
        <w:jc w:val="both"/>
        <w:rPr>
          <w:rFonts w:ascii="Helvetica Neue" w:eastAsia="Calibri" w:hAnsi="Helvetica Neue" w:cs="Calibri"/>
          <w:color w:val="000000" w:themeColor="text1"/>
          <w:sz w:val="22"/>
          <w:szCs w:val="22"/>
        </w:rPr>
      </w:pPr>
    </w:p>
    <w:p w14:paraId="6F30331D" w14:textId="77777777" w:rsidR="00F805DC" w:rsidRPr="00E07848" w:rsidRDefault="00F805DC" w:rsidP="00567655">
      <w:pPr>
        <w:tabs>
          <w:tab w:val="left" w:pos="284"/>
        </w:tabs>
        <w:jc w:val="both"/>
        <w:rPr>
          <w:rFonts w:ascii="Helvetica Neue" w:eastAsia="Calibri" w:hAnsi="Helvetica Neue" w:cs="Calibri"/>
          <w:b/>
          <w:color w:val="366091"/>
          <w:sz w:val="22"/>
          <w:szCs w:val="22"/>
        </w:rPr>
      </w:pPr>
    </w:p>
    <w:p w14:paraId="2725CEEB" w14:textId="77777777" w:rsidR="00F805DC" w:rsidRPr="00E07848" w:rsidRDefault="00F805DC" w:rsidP="00567655">
      <w:pPr>
        <w:tabs>
          <w:tab w:val="left" w:pos="284"/>
        </w:tabs>
        <w:jc w:val="both"/>
        <w:rPr>
          <w:rFonts w:ascii="Helvetica Neue" w:eastAsia="Calibri" w:hAnsi="Helvetica Neue" w:cs="Calibri"/>
          <w:b/>
          <w:color w:val="366091"/>
          <w:sz w:val="22"/>
          <w:szCs w:val="22"/>
        </w:rPr>
      </w:pPr>
    </w:p>
    <w:p w14:paraId="707FD47A" w14:textId="77777777" w:rsidR="00F805DC" w:rsidRPr="00E07848" w:rsidRDefault="00F805DC" w:rsidP="00567655">
      <w:pPr>
        <w:pBdr>
          <w:top w:val="nil"/>
          <w:left w:val="nil"/>
          <w:bottom w:val="nil"/>
          <w:right w:val="nil"/>
          <w:between w:val="nil"/>
        </w:pBdr>
        <w:tabs>
          <w:tab w:val="left" w:pos="284"/>
        </w:tabs>
        <w:jc w:val="both"/>
        <w:rPr>
          <w:rFonts w:ascii="Helvetica Neue" w:eastAsia="Calibri" w:hAnsi="Helvetica Neue" w:cs="Calibri"/>
          <w:color w:val="366091"/>
          <w:sz w:val="22"/>
          <w:szCs w:val="22"/>
        </w:rPr>
      </w:pPr>
    </w:p>
    <w:p w14:paraId="7307349E" w14:textId="77777777" w:rsidR="00F805DC" w:rsidRPr="00E07848" w:rsidRDefault="00F805DC" w:rsidP="00567655">
      <w:pPr>
        <w:pBdr>
          <w:top w:val="nil"/>
          <w:left w:val="nil"/>
          <w:bottom w:val="nil"/>
          <w:right w:val="nil"/>
          <w:between w:val="nil"/>
        </w:pBdr>
        <w:tabs>
          <w:tab w:val="left" w:pos="284"/>
        </w:tabs>
        <w:jc w:val="both"/>
        <w:rPr>
          <w:rFonts w:ascii="Helvetica Neue" w:eastAsia="Calibri" w:hAnsi="Helvetica Neue" w:cs="Calibri"/>
          <w:color w:val="366091"/>
          <w:sz w:val="22"/>
          <w:szCs w:val="22"/>
        </w:rPr>
      </w:pPr>
    </w:p>
    <w:p w14:paraId="4DABF4AA" w14:textId="77777777" w:rsidR="00E07848" w:rsidRDefault="00E07848">
      <w:pPr>
        <w:rPr>
          <w:rFonts w:ascii="Helvetica Neue" w:hAnsi="Helvetica Neue"/>
          <w:sz w:val="22"/>
          <w:szCs w:val="22"/>
        </w:rPr>
      </w:pPr>
      <w:r>
        <w:rPr>
          <w:rFonts w:ascii="Helvetica Neue" w:hAnsi="Helvetica Neue"/>
          <w:sz w:val="22"/>
          <w:szCs w:val="22"/>
        </w:rPr>
        <w:br w:type="page"/>
      </w:r>
    </w:p>
    <w:p w14:paraId="089E0885" w14:textId="32F50B1D" w:rsidR="00EC29C7" w:rsidRDefault="00EC29C7" w:rsidP="00EC29C7">
      <w:pPr>
        <w:tabs>
          <w:tab w:val="left" w:pos="284"/>
        </w:tabs>
        <w:jc w:val="center"/>
        <w:rPr>
          <w:rFonts w:ascii="Helvetica Neue" w:eastAsia="Arial" w:hAnsi="Helvetica Neue" w:cs="Arial"/>
          <w:b/>
          <w:color w:val="365F91" w:themeColor="accent1" w:themeShade="BF"/>
          <w:sz w:val="22"/>
          <w:szCs w:val="22"/>
        </w:rPr>
      </w:pPr>
      <w:r w:rsidRPr="00EC29C7">
        <w:rPr>
          <w:rFonts w:ascii="Helvetica Neue" w:eastAsia="Arial" w:hAnsi="Helvetica Neue" w:cs="Arial"/>
          <w:b/>
          <w:color w:val="365F91" w:themeColor="accent1" w:themeShade="BF"/>
          <w:sz w:val="22"/>
          <w:szCs w:val="22"/>
        </w:rPr>
        <w:lastRenderedPageBreak/>
        <w:t>A</w:t>
      </w:r>
      <w:r w:rsidR="004933BC">
        <w:rPr>
          <w:rFonts w:ascii="Helvetica Neue" w:eastAsia="Arial" w:hAnsi="Helvetica Neue" w:cs="Arial"/>
          <w:b/>
          <w:color w:val="365F91" w:themeColor="accent1" w:themeShade="BF"/>
          <w:sz w:val="22"/>
          <w:szCs w:val="22"/>
        </w:rPr>
        <w:t>PPENDIX</w:t>
      </w:r>
    </w:p>
    <w:p w14:paraId="1E0718D3" w14:textId="77777777" w:rsidR="00EC29C7" w:rsidRDefault="00EC29C7" w:rsidP="00E07848">
      <w:pPr>
        <w:tabs>
          <w:tab w:val="left" w:pos="284"/>
        </w:tabs>
        <w:rPr>
          <w:rFonts w:ascii="Helvetica Neue" w:eastAsia="Arial" w:hAnsi="Helvetica Neue" w:cs="Arial"/>
          <w:b/>
          <w:color w:val="365F91" w:themeColor="accent1" w:themeShade="BF"/>
          <w:sz w:val="22"/>
          <w:szCs w:val="22"/>
        </w:rPr>
      </w:pPr>
    </w:p>
    <w:p w14:paraId="564A9D0A" w14:textId="2C784BF7" w:rsidR="00F805DC" w:rsidRPr="00EC29C7" w:rsidRDefault="00977DC8" w:rsidP="00E07848">
      <w:pPr>
        <w:tabs>
          <w:tab w:val="left" w:pos="284"/>
        </w:tabs>
        <w:rPr>
          <w:rFonts w:ascii="Helvetica Neue" w:eastAsia="Calibri" w:hAnsi="Helvetica Neue" w:cs="Calibri"/>
          <w:color w:val="365F91" w:themeColor="accent1" w:themeShade="BF"/>
          <w:sz w:val="22"/>
          <w:szCs w:val="22"/>
        </w:rPr>
      </w:pPr>
      <w:r w:rsidRPr="00EC29C7">
        <w:rPr>
          <w:rFonts w:ascii="Helvetica Neue" w:eastAsia="Arial" w:hAnsi="Helvetica Neue" w:cs="Arial"/>
          <w:b/>
          <w:color w:val="365F91" w:themeColor="accent1" w:themeShade="BF"/>
          <w:sz w:val="22"/>
          <w:szCs w:val="22"/>
        </w:rPr>
        <w:t>OCEAN SCIENCES INSTITUTE POLICY</w:t>
      </w:r>
    </w:p>
    <w:p w14:paraId="0777597C" w14:textId="77777777" w:rsidR="00F805DC" w:rsidRPr="00E07848" w:rsidRDefault="00F805DC" w:rsidP="00567655">
      <w:pPr>
        <w:pBdr>
          <w:top w:val="nil"/>
          <w:left w:val="nil"/>
          <w:bottom w:val="nil"/>
          <w:right w:val="nil"/>
          <w:between w:val="nil"/>
        </w:pBdr>
        <w:tabs>
          <w:tab w:val="left" w:pos="284"/>
        </w:tabs>
        <w:rPr>
          <w:rFonts w:ascii="Helvetica Neue" w:eastAsia="Bahnschrift Light" w:hAnsi="Helvetica Neue" w:cs="Bahnschrift Light"/>
          <w:color w:val="000000"/>
          <w:sz w:val="22"/>
          <w:szCs w:val="22"/>
        </w:rPr>
      </w:pPr>
    </w:p>
    <w:p w14:paraId="7A898FFF" w14:textId="7DB822E9" w:rsidR="00F805DC" w:rsidRPr="004933BC" w:rsidRDefault="00977DC8" w:rsidP="004933BC">
      <w:pPr>
        <w:pBdr>
          <w:top w:val="nil"/>
          <w:left w:val="nil"/>
          <w:bottom w:val="nil"/>
          <w:right w:val="nil"/>
          <w:between w:val="nil"/>
        </w:pBdr>
        <w:tabs>
          <w:tab w:val="left" w:pos="284"/>
        </w:tabs>
        <w:jc w:val="both"/>
        <w:rPr>
          <w:rFonts w:ascii="Helvetica Neue" w:eastAsia="Bahnschrift Light" w:hAnsi="Helvetica Neue" w:cs="Bahnschrift Light"/>
          <w:color w:val="000000"/>
          <w:sz w:val="20"/>
          <w:szCs w:val="20"/>
        </w:rPr>
      </w:pPr>
      <w:r w:rsidRPr="004933BC">
        <w:rPr>
          <w:rFonts w:ascii="Helvetica Neue" w:eastAsia="Bahnschrift Light" w:hAnsi="Helvetica Neue" w:cs="Bahnschrift Light"/>
          <w:color w:val="000000"/>
          <w:sz w:val="20"/>
          <w:szCs w:val="20"/>
        </w:rPr>
        <w:t>The Ocean Science Institute brings together a wide range of interdisciplinary scientists, engineers, students, political and business stakeholders aiming to:</w:t>
      </w:r>
    </w:p>
    <w:p w14:paraId="0A6617A3" w14:textId="77777777" w:rsidR="00F805DC" w:rsidRPr="004933BC" w:rsidRDefault="00977DC8" w:rsidP="004933BC">
      <w:pPr>
        <w:numPr>
          <w:ilvl w:val="0"/>
          <w:numId w:val="4"/>
        </w:numPr>
        <w:pBdr>
          <w:top w:val="nil"/>
          <w:left w:val="nil"/>
          <w:bottom w:val="nil"/>
          <w:right w:val="nil"/>
          <w:between w:val="nil"/>
        </w:pBdr>
        <w:tabs>
          <w:tab w:val="left" w:pos="284"/>
        </w:tabs>
        <w:spacing w:line="259" w:lineRule="auto"/>
        <w:ind w:left="0" w:firstLine="0"/>
        <w:jc w:val="both"/>
        <w:rPr>
          <w:rFonts w:ascii="Helvetica Neue" w:eastAsia="Arial" w:hAnsi="Helvetica Neue" w:cs="Arial"/>
          <w:color w:val="000000"/>
          <w:sz w:val="20"/>
          <w:szCs w:val="20"/>
        </w:rPr>
      </w:pPr>
      <w:r w:rsidRPr="004933BC">
        <w:rPr>
          <w:rFonts w:ascii="Helvetica Neue" w:eastAsia="Arial" w:hAnsi="Helvetica Neue" w:cs="Arial"/>
          <w:color w:val="000000"/>
          <w:sz w:val="20"/>
          <w:szCs w:val="20"/>
        </w:rPr>
        <w:t>Understand the past and present status of our oceans, for a sustainable future</w:t>
      </w:r>
    </w:p>
    <w:p w14:paraId="09A56E35" w14:textId="77777777" w:rsidR="00F805DC" w:rsidRPr="004933BC" w:rsidRDefault="00977DC8" w:rsidP="004933BC">
      <w:pPr>
        <w:numPr>
          <w:ilvl w:val="0"/>
          <w:numId w:val="4"/>
        </w:numPr>
        <w:pBdr>
          <w:top w:val="nil"/>
          <w:left w:val="nil"/>
          <w:bottom w:val="nil"/>
          <w:right w:val="nil"/>
          <w:between w:val="nil"/>
        </w:pBdr>
        <w:tabs>
          <w:tab w:val="left" w:pos="284"/>
        </w:tabs>
        <w:spacing w:line="259" w:lineRule="auto"/>
        <w:ind w:left="0" w:firstLine="0"/>
        <w:jc w:val="both"/>
        <w:rPr>
          <w:rFonts w:ascii="Helvetica Neue" w:eastAsia="Arial" w:hAnsi="Helvetica Neue" w:cs="Arial"/>
          <w:color w:val="000000"/>
          <w:sz w:val="20"/>
          <w:szCs w:val="20"/>
        </w:rPr>
      </w:pPr>
      <w:r w:rsidRPr="004933BC">
        <w:rPr>
          <w:rFonts w:ascii="Helvetica Neue" w:eastAsia="Arial" w:hAnsi="Helvetica Neue" w:cs="Arial"/>
          <w:color w:val="000000"/>
          <w:sz w:val="20"/>
          <w:szCs w:val="20"/>
        </w:rPr>
        <w:t>Support ocean literacy and informed governance processes</w:t>
      </w:r>
    </w:p>
    <w:p w14:paraId="2A819E41" w14:textId="77777777" w:rsidR="00F805DC" w:rsidRPr="004933BC" w:rsidRDefault="00977DC8" w:rsidP="004933BC">
      <w:pPr>
        <w:numPr>
          <w:ilvl w:val="0"/>
          <w:numId w:val="4"/>
        </w:numPr>
        <w:pBdr>
          <w:top w:val="nil"/>
          <w:left w:val="nil"/>
          <w:bottom w:val="nil"/>
          <w:right w:val="nil"/>
          <w:between w:val="nil"/>
        </w:pBdr>
        <w:tabs>
          <w:tab w:val="left" w:pos="284"/>
        </w:tabs>
        <w:spacing w:line="259" w:lineRule="auto"/>
        <w:ind w:left="0" w:firstLine="0"/>
        <w:jc w:val="both"/>
        <w:rPr>
          <w:rFonts w:ascii="Helvetica Neue" w:eastAsia="Arial" w:hAnsi="Helvetica Neue" w:cs="Arial"/>
          <w:color w:val="000000"/>
          <w:sz w:val="20"/>
          <w:szCs w:val="20"/>
        </w:rPr>
      </w:pPr>
      <w:r w:rsidRPr="004933BC">
        <w:rPr>
          <w:rFonts w:ascii="Helvetica Neue" w:eastAsia="Arial" w:hAnsi="Helvetica Neue" w:cs="Arial"/>
          <w:color w:val="000000"/>
          <w:sz w:val="20"/>
          <w:szCs w:val="20"/>
        </w:rPr>
        <w:t>Innovate for blue economy circularity &amp; climate neutrality</w:t>
      </w:r>
    </w:p>
    <w:p w14:paraId="49A0E387" w14:textId="77777777" w:rsidR="00F805DC" w:rsidRPr="004933BC" w:rsidRDefault="00977DC8" w:rsidP="004933BC">
      <w:pPr>
        <w:numPr>
          <w:ilvl w:val="0"/>
          <w:numId w:val="4"/>
        </w:numPr>
        <w:pBdr>
          <w:top w:val="nil"/>
          <w:left w:val="nil"/>
          <w:bottom w:val="nil"/>
          <w:right w:val="nil"/>
          <w:between w:val="nil"/>
        </w:pBdr>
        <w:tabs>
          <w:tab w:val="left" w:pos="284"/>
        </w:tabs>
        <w:spacing w:line="259" w:lineRule="auto"/>
        <w:ind w:left="0" w:firstLine="0"/>
        <w:jc w:val="both"/>
        <w:rPr>
          <w:rFonts w:ascii="Helvetica Neue" w:eastAsia="Arial" w:hAnsi="Helvetica Neue" w:cs="Arial"/>
          <w:color w:val="000000"/>
          <w:sz w:val="20"/>
          <w:szCs w:val="20"/>
        </w:rPr>
      </w:pPr>
      <w:r w:rsidRPr="004933BC">
        <w:rPr>
          <w:rFonts w:ascii="Helvetica Neue" w:eastAsia="Arial" w:hAnsi="Helvetica Neue" w:cs="Arial"/>
          <w:color w:val="000000"/>
          <w:sz w:val="20"/>
          <w:szCs w:val="20"/>
        </w:rPr>
        <w:t>End Pollution from source to sea.</w:t>
      </w:r>
    </w:p>
    <w:p w14:paraId="3C45898F" w14:textId="77777777" w:rsidR="00F805DC" w:rsidRPr="004933BC" w:rsidRDefault="00977DC8" w:rsidP="004933BC">
      <w:pPr>
        <w:numPr>
          <w:ilvl w:val="0"/>
          <w:numId w:val="4"/>
        </w:numPr>
        <w:pBdr>
          <w:top w:val="nil"/>
          <w:left w:val="nil"/>
          <w:bottom w:val="nil"/>
          <w:right w:val="nil"/>
          <w:between w:val="nil"/>
        </w:pBdr>
        <w:tabs>
          <w:tab w:val="left" w:pos="284"/>
        </w:tabs>
        <w:spacing w:line="259" w:lineRule="auto"/>
        <w:ind w:left="0" w:firstLine="0"/>
        <w:jc w:val="both"/>
        <w:rPr>
          <w:rFonts w:ascii="Helvetica Neue" w:eastAsia="Arial" w:hAnsi="Helvetica Neue" w:cs="Arial"/>
          <w:color w:val="000000"/>
          <w:sz w:val="20"/>
          <w:szCs w:val="20"/>
        </w:rPr>
      </w:pPr>
      <w:r w:rsidRPr="004933BC">
        <w:rPr>
          <w:rFonts w:ascii="Helvetica Neue" w:eastAsia="Arial" w:hAnsi="Helvetica Neue" w:cs="Arial"/>
          <w:color w:val="000000"/>
          <w:sz w:val="20"/>
          <w:szCs w:val="20"/>
        </w:rPr>
        <w:t>Restore ocean biodiversity under adverse climate and anthropogenic pressures</w:t>
      </w:r>
    </w:p>
    <w:p w14:paraId="6DCC68B5" w14:textId="77777777" w:rsidR="00F805DC" w:rsidRPr="004933BC" w:rsidRDefault="00F805DC" w:rsidP="00567655">
      <w:pPr>
        <w:tabs>
          <w:tab w:val="left" w:pos="284"/>
        </w:tabs>
        <w:rPr>
          <w:rFonts w:ascii="Helvetica Neue" w:eastAsia="Arial" w:hAnsi="Helvetica Neue" w:cs="Arial"/>
          <w:sz w:val="20"/>
          <w:szCs w:val="20"/>
        </w:rPr>
      </w:pPr>
    </w:p>
    <w:p w14:paraId="55D9D0BA" w14:textId="3A113050" w:rsidR="00F805DC" w:rsidRDefault="00977DC8" w:rsidP="00567655">
      <w:pPr>
        <w:tabs>
          <w:tab w:val="left" w:pos="284"/>
        </w:tabs>
        <w:rPr>
          <w:rFonts w:ascii="Helvetica Neue" w:eastAsia="Arial" w:hAnsi="Helvetica Neue" w:cs="Arial"/>
          <w:b/>
          <w:color w:val="365F91" w:themeColor="accent1" w:themeShade="BF"/>
          <w:sz w:val="22"/>
          <w:szCs w:val="22"/>
        </w:rPr>
      </w:pPr>
      <w:r w:rsidRPr="00EC29C7">
        <w:rPr>
          <w:rFonts w:ascii="Helvetica Neue" w:eastAsia="Arial" w:hAnsi="Helvetica Neue" w:cs="Arial"/>
          <w:b/>
          <w:color w:val="365F91" w:themeColor="accent1" w:themeShade="BF"/>
          <w:sz w:val="22"/>
          <w:szCs w:val="22"/>
        </w:rPr>
        <w:t>OCEAN SCIENCE CHALLENGES</w:t>
      </w:r>
    </w:p>
    <w:p w14:paraId="0E4FE1CE" w14:textId="77777777" w:rsidR="00EC29C7" w:rsidRPr="00EC29C7" w:rsidRDefault="00EC29C7" w:rsidP="00567655">
      <w:pPr>
        <w:tabs>
          <w:tab w:val="left" w:pos="284"/>
        </w:tabs>
        <w:rPr>
          <w:rFonts w:ascii="Helvetica Neue" w:eastAsia="Arial" w:hAnsi="Helvetica Neue" w:cs="Arial"/>
          <w:b/>
          <w:color w:val="365F91" w:themeColor="accent1" w:themeShade="BF"/>
          <w:sz w:val="22"/>
          <w:szCs w:val="22"/>
        </w:rPr>
      </w:pPr>
    </w:p>
    <w:p w14:paraId="20295BD8" w14:textId="77777777" w:rsidR="00F805DC" w:rsidRPr="004933BC" w:rsidRDefault="00977DC8" w:rsidP="004933BC">
      <w:pPr>
        <w:tabs>
          <w:tab w:val="left" w:pos="284"/>
        </w:tabs>
        <w:jc w:val="both"/>
        <w:rPr>
          <w:rFonts w:ascii="Helvetica Neue" w:eastAsia="Arial" w:hAnsi="Helvetica Neue" w:cs="Arial"/>
          <w:b/>
          <w:color w:val="000000" w:themeColor="text1"/>
          <w:sz w:val="20"/>
          <w:szCs w:val="20"/>
        </w:rPr>
      </w:pPr>
      <w:r w:rsidRPr="004933BC">
        <w:rPr>
          <w:rFonts w:ascii="Helvetica Neue" w:eastAsia="Arial" w:hAnsi="Helvetica Neue" w:cs="Arial"/>
          <w:b/>
          <w:color w:val="000000" w:themeColor="text1"/>
          <w:sz w:val="20"/>
          <w:szCs w:val="20"/>
          <w:highlight w:val="white"/>
        </w:rPr>
        <w:t>CHALLENGE 1. Improving knowledge and communication of present and past dynamics of the ecosystems, impact of climate change, vulnerability, resilience to natural and anthropogenic pressures, forecast changes, services and mitigation:</w:t>
      </w:r>
    </w:p>
    <w:p w14:paraId="6DB53300"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highlight w:val="white"/>
        </w:rPr>
        <w:t>1.1. Understanding the dynamics of the Ocean and ecosystems’ functioning</w:t>
      </w:r>
    </w:p>
    <w:p w14:paraId="5B72766B"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highlight w:val="white"/>
        </w:rPr>
        <w:t>1.2. Understanding pollution and climate impacts</w:t>
      </w:r>
    </w:p>
    <w:p w14:paraId="5135C49B"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highlight w:val="white"/>
        </w:rPr>
        <w:t>1.3 Understanding Ocean-Atmosphere interactions</w:t>
      </w:r>
    </w:p>
    <w:p w14:paraId="16C45111"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highlight w:val="white"/>
        </w:rPr>
        <w:t>1.4. Forecasting the relationship between the ocean dynamics, biodiversity and ecosystems’ functioning and services</w:t>
      </w:r>
    </w:p>
    <w:p w14:paraId="0466BC17"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highlight w:val="white"/>
        </w:rPr>
        <w:t>1.5 Adapting to climate change and definition of mitigation measures</w:t>
      </w:r>
    </w:p>
    <w:p w14:paraId="744A79B2"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highlight w:val="white"/>
        </w:rPr>
        <w:t xml:space="preserve">1.6 Evaluating accurately long term (past, present and future) ocean resources and </w:t>
      </w:r>
      <w:proofErr w:type="gramStart"/>
      <w:r w:rsidRPr="004933BC">
        <w:rPr>
          <w:rFonts w:ascii="Helvetica Neue" w:eastAsia="Arial" w:hAnsi="Helvetica Neue" w:cs="Arial"/>
          <w:color w:val="000000"/>
          <w:sz w:val="20"/>
          <w:szCs w:val="20"/>
          <w:highlight w:val="white"/>
        </w:rPr>
        <w:t>ecosystems</w:t>
      </w:r>
      <w:proofErr w:type="gramEnd"/>
      <w:r w:rsidRPr="004933BC">
        <w:rPr>
          <w:rFonts w:ascii="Helvetica Neue" w:eastAsia="Arial" w:hAnsi="Helvetica Neue" w:cs="Arial"/>
          <w:color w:val="000000"/>
          <w:sz w:val="20"/>
          <w:szCs w:val="20"/>
          <w:highlight w:val="white"/>
        </w:rPr>
        <w:t> </w:t>
      </w:r>
    </w:p>
    <w:p w14:paraId="682B9C78"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highlight w:val="white"/>
        </w:rPr>
        <w:t xml:space="preserve">1.7 Reversing the </w:t>
      </w:r>
      <w:proofErr w:type="gramStart"/>
      <w:r w:rsidRPr="004933BC">
        <w:rPr>
          <w:rFonts w:ascii="Helvetica Neue" w:eastAsia="Arial" w:hAnsi="Helvetica Neue" w:cs="Arial"/>
          <w:color w:val="000000"/>
          <w:sz w:val="20"/>
          <w:szCs w:val="20"/>
          <w:highlight w:val="white"/>
        </w:rPr>
        <w:t>long term</w:t>
      </w:r>
      <w:proofErr w:type="gramEnd"/>
      <w:r w:rsidRPr="004933BC">
        <w:rPr>
          <w:rFonts w:ascii="Helvetica Neue" w:eastAsia="Arial" w:hAnsi="Helvetica Neue" w:cs="Arial"/>
          <w:color w:val="000000"/>
          <w:sz w:val="20"/>
          <w:szCs w:val="20"/>
          <w:highlight w:val="white"/>
        </w:rPr>
        <w:t xml:space="preserve"> overexploitation of the marine ecosystems</w:t>
      </w:r>
    </w:p>
    <w:p w14:paraId="6C1E9CB4"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 </w:t>
      </w:r>
    </w:p>
    <w:p w14:paraId="6D6EA1EB"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b/>
          <w:color w:val="000000"/>
          <w:sz w:val="20"/>
          <w:szCs w:val="20"/>
        </w:rPr>
        <w:t>CHALLENGE 2. Effective risk management and protection of coastal areas:</w:t>
      </w:r>
    </w:p>
    <w:p w14:paraId="4846B061"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2.1 Reducing the threat on coastal ecosystems and the negative effects on human-related activities </w:t>
      </w:r>
    </w:p>
    <w:p w14:paraId="5AE94464"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 xml:space="preserve">2.2. Evaluating, </w:t>
      </w:r>
      <w:proofErr w:type="gramStart"/>
      <w:r w:rsidRPr="004933BC">
        <w:rPr>
          <w:rFonts w:ascii="Helvetica Neue" w:eastAsia="Arial" w:hAnsi="Helvetica Neue" w:cs="Arial"/>
          <w:color w:val="000000"/>
          <w:sz w:val="20"/>
          <w:szCs w:val="20"/>
        </w:rPr>
        <w:t>communicating</w:t>
      </w:r>
      <w:proofErr w:type="gramEnd"/>
      <w:r w:rsidRPr="004933BC">
        <w:rPr>
          <w:rFonts w:ascii="Helvetica Neue" w:eastAsia="Arial" w:hAnsi="Helvetica Neue" w:cs="Arial"/>
          <w:color w:val="000000"/>
          <w:sz w:val="20"/>
          <w:szCs w:val="20"/>
        </w:rPr>
        <w:t xml:space="preserve"> and reducing the coastal risks of pollution</w:t>
      </w:r>
    </w:p>
    <w:p w14:paraId="41F19149"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2.3. Forecasting coastal erosion and submersion for integrated coastal zone management</w:t>
      </w:r>
    </w:p>
    <w:p w14:paraId="6B5F7901" w14:textId="77777777" w:rsidR="00F805DC" w:rsidRPr="004933BC" w:rsidRDefault="00977DC8" w:rsidP="004933BC">
      <w:pPr>
        <w:tabs>
          <w:tab w:val="left" w:pos="284"/>
        </w:tabs>
        <w:jc w:val="both"/>
        <w:rPr>
          <w:rFonts w:ascii="Helvetica Neue" w:eastAsia="Arial" w:hAnsi="Helvetica Neue" w:cs="Arial"/>
          <w:color w:val="000000"/>
          <w:sz w:val="20"/>
          <w:szCs w:val="20"/>
        </w:rPr>
      </w:pPr>
      <w:r w:rsidRPr="004933BC">
        <w:rPr>
          <w:rFonts w:ascii="Helvetica Neue" w:eastAsia="Arial" w:hAnsi="Helvetica Neue" w:cs="Arial"/>
          <w:color w:val="000000"/>
          <w:sz w:val="20"/>
          <w:szCs w:val="20"/>
        </w:rPr>
        <w:t>2.4. Improved decision support systems for sustainable Port and maritime management</w:t>
      </w:r>
    </w:p>
    <w:p w14:paraId="48B21340" w14:textId="77777777" w:rsidR="00F805DC" w:rsidRPr="004933BC" w:rsidRDefault="00977DC8" w:rsidP="004933BC">
      <w:pPr>
        <w:tabs>
          <w:tab w:val="left" w:pos="284"/>
        </w:tabs>
        <w:jc w:val="both"/>
        <w:rPr>
          <w:rFonts w:ascii="Helvetica Neue" w:eastAsia="Arial" w:hAnsi="Helvetica Neue" w:cs="Arial"/>
          <w:color w:val="000000"/>
          <w:sz w:val="20"/>
          <w:szCs w:val="20"/>
        </w:rPr>
      </w:pPr>
      <w:r w:rsidRPr="004933BC">
        <w:rPr>
          <w:rFonts w:ascii="Helvetica Neue" w:eastAsia="Arial" w:hAnsi="Helvetica Neue" w:cs="Arial"/>
          <w:color w:val="000000"/>
          <w:sz w:val="20"/>
          <w:szCs w:val="20"/>
        </w:rPr>
        <w:t>2.5 Improved governance through scientifically informed MSP and MPA and improved juridical procedures</w:t>
      </w:r>
    </w:p>
    <w:p w14:paraId="729949B3"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2.6 Improved international collaborations through better communication and understanding of cultural and historical contexts.</w:t>
      </w:r>
    </w:p>
    <w:p w14:paraId="7DAD54DB"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 </w:t>
      </w:r>
    </w:p>
    <w:p w14:paraId="7D9D4712"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b/>
          <w:color w:val="000000"/>
          <w:sz w:val="20"/>
          <w:szCs w:val="20"/>
        </w:rPr>
        <w:t>CHALLENGE 3. Contribution to the creation of a digital twin of our oceans through accessible and interoperable ocean science data and observation systems:</w:t>
      </w:r>
    </w:p>
    <w:p w14:paraId="15BC84F0"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3.1. Advancing Marine and Maritime Intelligent Robotics systems</w:t>
      </w:r>
    </w:p>
    <w:p w14:paraId="7C44A75A"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3.2. Tailor-made sensors and platforms, embedding AI to observe the ocean and its biodiversity </w:t>
      </w:r>
    </w:p>
    <w:p w14:paraId="70D5226D"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3.3. Intelligent Maritime and Offshore Security and safety systems</w:t>
      </w:r>
    </w:p>
    <w:p w14:paraId="3B969DD1"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3.4. Modelling of Ocean dynamics &amp; intelligent forecasting oceanic variables</w:t>
      </w:r>
    </w:p>
    <w:p w14:paraId="1C313C43"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3.5. Big data Passive Acoustics for long term and large-scale ocean monitoring</w:t>
      </w:r>
    </w:p>
    <w:p w14:paraId="27E187F2"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 xml:space="preserve">3.6. Advancing </w:t>
      </w:r>
      <w:proofErr w:type="spellStart"/>
      <w:r w:rsidRPr="004933BC">
        <w:rPr>
          <w:rFonts w:ascii="Helvetica Neue" w:eastAsia="Arial" w:hAnsi="Helvetica Neue" w:cs="Arial"/>
          <w:color w:val="000000"/>
          <w:sz w:val="20"/>
          <w:szCs w:val="20"/>
        </w:rPr>
        <w:t>Trajectography</w:t>
      </w:r>
      <w:proofErr w:type="spellEnd"/>
      <w:r w:rsidRPr="004933BC">
        <w:rPr>
          <w:rFonts w:ascii="Helvetica Neue" w:eastAsia="Arial" w:hAnsi="Helvetica Neue" w:cs="Arial"/>
          <w:color w:val="000000"/>
          <w:sz w:val="20"/>
          <w:szCs w:val="20"/>
        </w:rPr>
        <w:t>, tracking and automatic monitoring systems</w:t>
      </w:r>
    </w:p>
    <w:p w14:paraId="12290BD5"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 </w:t>
      </w:r>
    </w:p>
    <w:p w14:paraId="4BB7B7B4"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b/>
          <w:color w:val="000000"/>
          <w:sz w:val="20"/>
          <w:szCs w:val="20"/>
        </w:rPr>
        <w:t xml:space="preserve">CHALLENGE 4. Innovations in Marine engineering, </w:t>
      </w:r>
      <w:proofErr w:type="gramStart"/>
      <w:r w:rsidRPr="004933BC">
        <w:rPr>
          <w:rFonts w:ascii="Helvetica Neue" w:eastAsia="Arial" w:hAnsi="Helvetica Neue" w:cs="Arial"/>
          <w:b/>
          <w:color w:val="000000"/>
          <w:sz w:val="20"/>
          <w:szCs w:val="20"/>
        </w:rPr>
        <w:t>Blue</w:t>
      </w:r>
      <w:proofErr w:type="gramEnd"/>
      <w:r w:rsidRPr="004933BC">
        <w:rPr>
          <w:rFonts w:ascii="Helvetica Neue" w:eastAsia="Arial" w:hAnsi="Helvetica Neue" w:cs="Arial"/>
          <w:b/>
          <w:color w:val="000000"/>
          <w:sz w:val="20"/>
          <w:szCs w:val="20"/>
        </w:rPr>
        <w:t xml:space="preserve"> growth businesses, and governance based on an ocean literate society :</w:t>
      </w:r>
    </w:p>
    <w:p w14:paraId="620F5F9C"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4.1. Promote the engineering of maritime transport and offshore structure as well as those related to Marine Renewable Energies (MRE). Hydrodynamics and flows, wave and wave studies, optimization of energy performance, materials, durability of offshore structures, offshore wind</w:t>
      </w:r>
    </w:p>
    <w:p w14:paraId="02D3E11B"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lastRenderedPageBreak/>
        <w:t>4.2 Promote public-private partnerships to overcome some obstacles of new activities including new sensors for pollutants, bioremediation measures, as well as new processes (for plastics and emerging contaminants) retention in wastewater treatment plans, satellite data services.</w:t>
      </w:r>
    </w:p>
    <w:p w14:paraId="156F7ED6"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4.3. Establish strategies to encourage and facilitate cluster development in the Ocean, in Pollution, green material development, data science, through federation of Research/Industry.</w:t>
      </w:r>
    </w:p>
    <w:p w14:paraId="716189CB" w14:textId="77777777" w:rsidR="00F805DC" w:rsidRPr="004933BC" w:rsidRDefault="00977DC8" w:rsidP="004933BC">
      <w:pPr>
        <w:tabs>
          <w:tab w:val="left" w:pos="284"/>
        </w:tabs>
        <w:jc w:val="both"/>
        <w:rPr>
          <w:rFonts w:ascii="Helvetica Neue" w:eastAsia="Arial" w:hAnsi="Helvetica Neue" w:cs="Arial"/>
          <w:color w:val="000000"/>
          <w:sz w:val="20"/>
          <w:szCs w:val="20"/>
        </w:rPr>
      </w:pPr>
      <w:r w:rsidRPr="004933BC">
        <w:rPr>
          <w:rFonts w:ascii="Helvetica Neue" w:eastAsia="Arial" w:hAnsi="Helvetica Neue" w:cs="Arial"/>
          <w:color w:val="000000"/>
          <w:sz w:val="20"/>
          <w:szCs w:val="20"/>
        </w:rPr>
        <w:t>4.4. Provide scenarios of environmental changes, investigating the impact of ecological changes to people, of alternative socio economics development pathways and blue growth.</w:t>
      </w:r>
    </w:p>
    <w:p w14:paraId="45F02E7A" w14:textId="77777777" w:rsidR="00F805DC" w:rsidRPr="004933BC" w:rsidRDefault="00977DC8" w:rsidP="004933BC">
      <w:pPr>
        <w:tabs>
          <w:tab w:val="left" w:pos="284"/>
        </w:tabs>
        <w:jc w:val="both"/>
        <w:rPr>
          <w:rFonts w:ascii="Helvetica Neue" w:eastAsia="Arial" w:hAnsi="Helvetica Neue" w:cs="Arial"/>
          <w:sz w:val="20"/>
          <w:szCs w:val="20"/>
        </w:rPr>
      </w:pPr>
      <w:r w:rsidRPr="004933BC">
        <w:rPr>
          <w:rFonts w:ascii="Helvetica Neue" w:eastAsia="Arial" w:hAnsi="Helvetica Neue" w:cs="Arial"/>
          <w:color w:val="000000"/>
          <w:sz w:val="20"/>
          <w:szCs w:val="20"/>
        </w:rPr>
        <w:t>4.5. Pilot innovative methods for citizen and stakeholder engagement, open science, ocean literacy and advocacy.</w:t>
      </w:r>
    </w:p>
    <w:p w14:paraId="2A33D05E" w14:textId="77777777" w:rsidR="00F805DC" w:rsidRPr="004933BC" w:rsidRDefault="00F805DC" w:rsidP="004933BC">
      <w:pPr>
        <w:tabs>
          <w:tab w:val="left" w:pos="284"/>
        </w:tabs>
        <w:jc w:val="both"/>
        <w:rPr>
          <w:rFonts w:ascii="Helvetica Neue" w:eastAsia="Calibri" w:hAnsi="Helvetica Neue" w:cs="Calibri"/>
          <w:sz w:val="20"/>
          <w:szCs w:val="20"/>
        </w:rPr>
      </w:pPr>
    </w:p>
    <w:p w14:paraId="20CD7C05" w14:textId="77777777" w:rsidR="00F805DC" w:rsidRPr="00E07848" w:rsidRDefault="00F805DC">
      <w:pPr>
        <w:rPr>
          <w:rFonts w:ascii="Helvetica Neue" w:eastAsia="Calibri" w:hAnsi="Helvetica Neue" w:cs="Calibri"/>
          <w:b/>
          <w:sz w:val="22"/>
          <w:szCs w:val="22"/>
        </w:rPr>
      </w:pPr>
    </w:p>
    <w:sectPr w:rsidR="00F805DC" w:rsidRPr="00E07848" w:rsidSect="00567655">
      <w:headerReference w:type="default" r:id="rId10"/>
      <w:pgSz w:w="11900" w:h="16840"/>
      <w:pgMar w:top="1417" w:right="1417" w:bottom="1417" w:left="141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2228" w14:textId="77777777" w:rsidR="006B6631" w:rsidRDefault="006B6631">
      <w:r>
        <w:separator/>
      </w:r>
    </w:p>
  </w:endnote>
  <w:endnote w:type="continuationSeparator" w:id="0">
    <w:p w14:paraId="21CA160B" w14:textId="77777777" w:rsidR="006B6631" w:rsidRDefault="006B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Bahnschrift Ligh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E718" w14:textId="77777777" w:rsidR="006B6631" w:rsidRDefault="006B6631">
      <w:r>
        <w:separator/>
      </w:r>
    </w:p>
  </w:footnote>
  <w:footnote w:type="continuationSeparator" w:id="0">
    <w:p w14:paraId="1B23778D" w14:textId="77777777" w:rsidR="006B6631" w:rsidRDefault="006B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3051" w14:textId="77777777" w:rsidR="00BA723F" w:rsidRDefault="00977DC8">
    <w:pPr>
      <w:pBdr>
        <w:top w:val="nil"/>
        <w:left w:val="nil"/>
        <w:bottom w:val="nil"/>
        <w:right w:val="nil"/>
        <w:between w:val="nil"/>
      </w:pBdr>
      <w:tabs>
        <w:tab w:val="center" w:pos="4536"/>
        <w:tab w:val="right" w:pos="9072"/>
      </w:tabs>
      <w:rPr>
        <w:color w:val="000000"/>
      </w:rPr>
    </w:pPr>
    <w:r>
      <w:rPr>
        <w:color w:val="000000"/>
      </w:rPr>
      <w:tab/>
    </w:r>
  </w:p>
  <w:tbl>
    <w:tblPr>
      <w:tblStyle w:val="TableGrid"/>
      <w:tblpPr w:vertAnchor="page" w:horzAnchor="page" w:tblpX="726" w:tblpY="713"/>
      <w:tblOverlap w:val="never"/>
      <w:tblW w:w="10514" w:type="dxa"/>
      <w:tblInd w:w="0" w:type="dxa"/>
      <w:tblCellMar>
        <w:top w:w="48" w:type="dxa"/>
        <w:left w:w="108" w:type="dxa"/>
        <w:right w:w="115" w:type="dxa"/>
      </w:tblCellMar>
      <w:tblLook w:val="04A0" w:firstRow="1" w:lastRow="0" w:firstColumn="1" w:lastColumn="0" w:noHBand="0" w:noVBand="1"/>
    </w:tblPr>
    <w:tblGrid>
      <w:gridCol w:w="4448"/>
      <w:gridCol w:w="3185"/>
      <w:gridCol w:w="2881"/>
    </w:tblGrid>
    <w:tr w:rsidR="00BA723F" w14:paraId="79CD2BA0" w14:textId="77777777" w:rsidTr="00584F8C">
      <w:trPr>
        <w:trHeight w:val="1671"/>
      </w:trPr>
      <w:tc>
        <w:tcPr>
          <w:tcW w:w="3643"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FDB68B2" w14:textId="77777777" w:rsidR="00BA723F" w:rsidRDefault="00BA723F" w:rsidP="00BA723F">
          <w:pPr>
            <w:spacing w:after="35"/>
            <w:ind w:left="55"/>
            <w:jc w:val="center"/>
          </w:pPr>
          <w:r>
            <w:rPr>
              <w:noProof/>
              <w:lang w:eastAsia="en-US"/>
            </w:rPr>
            <w:drawing>
              <wp:inline distT="0" distB="0" distL="0" distR="0" wp14:anchorId="4F0F9FC5" wp14:editId="25713224">
                <wp:extent cx="2647950" cy="1025483"/>
                <wp:effectExtent l="0" t="0" r="0" b="3810"/>
                <wp:docPr id="2" name="Pictur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80486" cy="1038083"/>
                        </a:xfrm>
                        <a:prstGeom prst="rect">
                          <a:avLst/>
                        </a:prstGeom>
                      </pic:spPr>
                    </pic:pic>
                  </a:graphicData>
                </a:graphic>
              </wp:inline>
            </w:drawing>
          </w:r>
          <w:r>
            <w:t xml:space="preserve"> </w:t>
          </w:r>
        </w:p>
      </w:tc>
      <w:tc>
        <w:tcPr>
          <w:tcW w:w="3582"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3F4C4344" w14:textId="77777777" w:rsidR="00BA723F" w:rsidRDefault="00BA723F" w:rsidP="00BA723F">
          <w:pPr>
            <w:ind w:left="71"/>
            <w:jc w:val="center"/>
            <w:rPr>
              <w:b/>
              <w:sz w:val="28"/>
            </w:rPr>
          </w:pPr>
          <w:r>
            <w:rPr>
              <w:b/>
              <w:sz w:val="28"/>
            </w:rPr>
            <w:t xml:space="preserve"> </w:t>
          </w:r>
        </w:p>
        <w:p w14:paraId="6BBD4FEF" w14:textId="77777777" w:rsidR="00BA723F" w:rsidRPr="00495664" w:rsidRDefault="00BA723F" w:rsidP="00BA723F">
          <w:pPr>
            <w:ind w:left="71"/>
            <w:jc w:val="center"/>
            <w:rPr>
              <w:rFonts w:ascii="Arial" w:hAnsi="Arial" w:cs="Arial"/>
              <w:color w:val="215868" w:themeColor="accent5" w:themeShade="80"/>
            </w:rPr>
          </w:pPr>
          <w:r w:rsidRPr="00495664">
            <w:rPr>
              <w:rFonts w:ascii="Arial" w:hAnsi="Arial" w:cs="Arial"/>
              <w:b/>
              <w:color w:val="215868" w:themeColor="accent5" w:themeShade="80"/>
            </w:rPr>
            <w:t xml:space="preserve">FORMULAIRE </w:t>
          </w:r>
        </w:p>
        <w:p w14:paraId="58B0618F" w14:textId="77777777" w:rsidR="00BA723F" w:rsidRPr="0082556D" w:rsidRDefault="00BA723F" w:rsidP="00BA723F">
          <w:pPr>
            <w:ind w:left="2"/>
            <w:jc w:val="center"/>
            <w:rPr>
              <w:b/>
              <w:bCs/>
              <w:sz w:val="24"/>
              <w:szCs w:val="24"/>
            </w:rPr>
          </w:pPr>
          <w:r w:rsidRPr="0082556D">
            <w:rPr>
              <w:b/>
              <w:bCs/>
              <w:szCs w:val="24"/>
            </w:rPr>
            <w:t xml:space="preserve">Demande de </w:t>
          </w:r>
          <w:r>
            <w:rPr>
              <w:b/>
              <w:bCs/>
              <w:szCs w:val="24"/>
            </w:rPr>
            <w:t>financement PhD</w:t>
          </w:r>
          <w:r w:rsidRPr="0082556D">
            <w:rPr>
              <w:b/>
              <w:bCs/>
              <w:szCs w:val="24"/>
            </w:rPr>
            <w:t xml:space="preserve"> </w:t>
          </w:r>
        </w:p>
        <w:p w14:paraId="019B8DC9" w14:textId="77777777" w:rsidR="00BA723F" w:rsidRDefault="00BA723F" w:rsidP="00BA723F">
          <w:pPr>
            <w:ind w:left="6"/>
            <w:jc w:val="center"/>
          </w:pPr>
          <w:r>
            <w:t xml:space="preserve">Année 2024 </w:t>
          </w:r>
        </w:p>
      </w:tc>
      <w:tc>
        <w:tcPr>
          <w:tcW w:w="3289"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79AFB89" w14:textId="77777777" w:rsidR="00BA723F" w:rsidRDefault="00BA723F" w:rsidP="00BA723F">
          <w:pPr>
            <w:rPr>
              <w:b/>
            </w:rPr>
          </w:pPr>
        </w:p>
        <w:p w14:paraId="1FB0945C" w14:textId="77777777" w:rsidR="00BA723F" w:rsidRPr="00495664" w:rsidRDefault="00BA723F" w:rsidP="00BA723F">
          <w:pPr>
            <w:rPr>
              <w:b/>
              <w:color w:val="215868" w:themeColor="accent5" w:themeShade="80"/>
            </w:rPr>
          </w:pPr>
          <w:r w:rsidRPr="00495664">
            <w:rPr>
              <w:b/>
              <w:color w:val="215868" w:themeColor="accent5" w:themeShade="80"/>
            </w:rPr>
            <w:t>FO-</w:t>
          </w:r>
          <w:r>
            <w:rPr>
              <w:b/>
              <w:color w:val="215868" w:themeColor="accent5" w:themeShade="80"/>
            </w:rPr>
            <w:t>OCEANS</w:t>
          </w:r>
          <w:r w:rsidRPr="00495664">
            <w:rPr>
              <w:b/>
              <w:color w:val="215868" w:themeColor="accent5" w:themeShade="80"/>
            </w:rPr>
            <w:t>-</w:t>
          </w:r>
          <w:r>
            <w:rPr>
              <w:b/>
              <w:color w:val="215868" w:themeColor="accent5" w:themeShade="80"/>
            </w:rPr>
            <w:t>PhD</w:t>
          </w:r>
        </w:p>
        <w:p w14:paraId="54384757" w14:textId="77777777" w:rsidR="00BA723F" w:rsidRPr="00495664" w:rsidRDefault="00BA723F" w:rsidP="00BA723F">
          <w:pPr>
            <w:rPr>
              <w:bCs/>
            </w:rPr>
          </w:pPr>
          <w:r w:rsidRPr="00495664">
            <w:rPr>
              <w:bCs/>
              <w:color w:val="215868" w:themeColor="accent5" w:themeShade="80"/>
            </w:rPr>
            <w:t xml:space="preserve">Création :  </w:t>
          </w:r>
          <w:r>
            <w:rPr>
              <w:bCs/>
            </w:rPr>
            <w:t>22/08</w:t>
          </w:r>
          <w:r w:rsidRPr="00495664">
            <w:rPr>
              <w:bCs/>
            </w:rPr>
            <w:t>/20</w:t>
          </w:r>
          <w:r>
            <w:rPr>
              <w:bCs/>
            </w:rPr>
            <w:t>23</w:t>
          </w:r>
          <w:r w:rsidRPr="00495664">
            <w:rPr>
              <w:bCs/>
            </w:rPr>
            <w:t xml:space="preserve"> </w:t>
          </w:r>
        </w:p>
        <w:p w14:paraId="0E15BE1C" w14:textId="77777777" w:rsidR="00BA723F" w:rsidRDefault="00BA723F" w:rsidP="00BA723F">
          <w:pPr>
            <w:rPr>
              <w:bCs/>
              <w:color w:val="000000" w:themeColor="text1"/>
            </w:rPr>
          </w:pPr>
          <w:r w:rsidRPr="00495664">
            <w:rPr>
              <w:bCs/>
              <w:color w:val="215868" w:themeColor="accent5" w:themeShade="80"/>
            </w:rPr>
            <w:t xml:space="preserve">Diffusion : </w:t>
          </w:r>
          <w:r w:rsidRPr="00C83D38">
            <w:rPr>
              <w:bCs/>
              <w:color w:val="000000" w:themeColor="text1"/>
            </w:rPr>
            <w:t>04</w:t>
          </w:r>
          <w:r>
            <w:rPr>
              <w:bCs/>
              <w:color w:val="000000" w:themeColor="text1"/>
            </w:rPr>
            <w:t>/12/2023</w:t>
          </w:r>
        </w:p>
        <w:p w14:paraId="732AE20E" w14:textId="77777777" w:rsidR="00BA723F" w:rsidRPr="00495664" w:rsidRDefault="00BA723F" w:rsidP="00BA723F">
          <w:pPr>
            <w:rPr>
              <w:bCs/>
            </w:rPr>
          </w:pPr>
          <w:r>
            <w:rPr>
              <w:bCs/>
              <w:color w:val="000000" w:themeColor="text1"/>
            </w:rPr>
            <w:t>Deadline : 26/01/2024</w:t>
          </w:r>
        </w:p>
        <w:p w14:paraId="4F2F2188" w14:textId="77777777" w:rsidR="00BA723F" w:rsidRDefault="00BA723F" w:rsidP="00BA723F">
          <w:r>
            <w:rPr>
              <w:b/>
            </w:rPr>
            <w:t xml:space="preserve"> </w:t>
          </w:r>
        </w:p>
        <w:p w14:paraId="5E262E5A" w14:textId="77777777" w:rsidR="00BA723F" w:rsidRPr="00E47BFC" w:rsidRDefault="00BA723F" w:rsidP="00BA723F">
          <w:pPr>
            <w:rPr>
              <w:bCs/>
            </w:rPr>
          </w:pPr>
          <w:r w:rsidRPr="00495664">
            <w:rPr>
              <w:bCs/>
              <w:color w:val="595959" w:themeColor="text1" w:themeTint="A6"/>
            </w:rPr>
            <w:t xml:space="preserve">Version : 1 </w:t>
          </w:r>
        </w:p>
      </w:tc>
    </w:tr>
  </w:tbl>
  <w:p w14:paraId="23A43A99" w14:textId="6B6A3591" w:rsidR="00F805DC" w:rsidRDefault="00F805DC" w:rsidP="00BA723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4618F"/>
    <w:multiLevelType w:val="multilevel"/>
    <w:tmpl w:val="C94870BA"/>
    <w:lvl w:ilvl="0">
      <w:start w:val="1"/>
      <w:numFmt w:val="lowerLetter"/>
      <w:lvlText w:val="%1)"/>
      <w:lvlJc w:val="left"/>
      <w:pPr>
        <w:ind w:left="1440" w:hanging="360"/>
      </w:pPr>
      <w:rPr>
        <w:color w:val="000000" w:themeColor="text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D5F2372"/>
    <w:multiLevelType w:val="multilevel"/>
    <w:tmpl w:val="7C66B242"/>
    <w:lvl w:ilvl="0">
      <w:start w:val="1"/>
      <w:numFmt w:val="decimal"/>
      <w:lvlText w:val="%1."/>
      <w:lvlJc w:val="left"/>
      <w:pPr>
        <w:ind w:left="720" w:hanging="360"/>
      </w:pPr>
      <w:rPr>
        <w:b/>
        <w:bCs/>
        <w:color w:val="365F91" w:themeColor="accent1" w:themeShade="BF"/>
      </w:rPr>
    </w:lvl>
    <w:lvl w:ilvl="1">
      <w:start w:val="1"/>
      <w:numFmt w:val="decimal"/>
      <w:lvlText w:val="%1.%2"/>
      <w:lvlJc w:val="left"/>
      <w:pPr>
        <w:ind w:left="1080" w:hanging="360"/>
      </w:pPr>
      <w:rPr>
        <w:b/>
        <w:bCs/>
        <w:color w:val="000000" w:themeColor="text1"/>
        <w:sz w:val="22"/>
        <w:szCs w:val="22"/>
      </w:rPr>
    </w:lvl>
    <w:lvl w:ilvl="2">
      <w:start w:val="1"/>
      <w:numFmt w:val="decimal"/>
      <w:lvlText w:val="%1.%2.%3"/>
      <w:lvlJc w:val="left"/>
      <w:pPr>
        <w:ind w:left="1800" w:hanging="720"/>
      </w:pPr>
      <w:rPr>
        <w:b w:val="0"/>
        <w:color w:val="000000"/>
        <w:sz w:val="22"/>
        <w:szCs w:val="22"/>
      </w:rPr>
    </w:lvl>
    <w:lvl w:ilvl="3">
      <w:start w:val="1"/>
      <w:numFmt w:val="decimal"/>
      <w:lvlText w:val="%1.%2.%3.%4"/>
      <w:lvlJc w:val="left"/>
      <w:pPr>
        <w:ind w:left="2160" w:hanging="720"/>
      </w:pPr>
      <w:rPr>
        <w:b w:val="0"/>
        <w:color w:val="000000"/>
        <w:sz w:val="22"/>
        <w:szCs w:val="22"/>
      </w:rPr>
    </w:lvl>
    <w:lvl w:ilvl="4">
      <w:start w:val="1"/>
      <w:numFmt w:val="decimal"/>
      <w:lvlText w:val="%1.%2.%3.%4.%5"/>
      <w:lvlJc w:val="left"/>
      <w:pPr>
        <w:ind w:left="2880" w:hanging="1080"/>
      </w:pPr>
      <w:rPr>
        <w:b w:val="0"/>
        <w:color w:val="000000"/>
        <w:sz w:val="22"/>
        <w:szCs w:val="22"/>
      </w:rPr>
    </w:lvl>
    <w:lvl w:ilvl="5">
      <w:start w:val="1"/>
      <w:numFmt w:val="decimal"/>
      <w:lvlText w:val="%1.%2.%3.%4.%5.%6"/>
      <w:lvlJc w:val="left"/>
      <w:pPr>
        <w:ind w:left="3240" w:hanging="1080"/>
      </w:pPr>
      <w:rPr>
        <w:b w:val="0"/>
        <w:color w:val="000000"/>
        <w:sz w:val="22"/>
        <w:szCs w:val="22"/>
      </w:rPr>
    </w:lvl>
    <w:lvl w:ilvl="6">
      <w:start w:val="1"/>
      <w:numFmt w:val="decimal"/>
      <w:lvlText w:val="%1.%2.%3.%4.%5.%6.%7"/>
      <w:lvlJc w:val="left"/>
      <w:pPr>
        <w:ind w:left="3960" w:hanging="1440"/>
      </w:pPr>
      <w:rPr>
        <w:b w:val="0"/>
        <w:color w:val="000000"/>
        <w:sz w:val="22"/>
        <w:szCs w:val="22"/>
      </w:rPr>
    </w:lvl>
    <w:lvl w:ilvl="7">
      <w:start w:val="1"/>
      <w:numFmt w:val="decimal"/>
      <w:lvlText w:val="%1.%2.%3.%4.%5.%6.%7.%8"/>
      <w:lvlJc w:val="left"/>
      <w:pPr>
        <w:ind w:left="4320" w:hanging="1440"/>
      </w:pPr>
      <w:rPr>
        <w:b w:val="0"/>
        <w:color w:val="000000"/>
        <w:sz w:val="22"/>
        <w:szCs w:val="22"/>
      </w:rPr>
    </w:lvl>
    <w:lvl w:ilvl="8">
      <w:start w:val="1"/>
      <w:numFmt w:val="decimal"/>
      <w:lvlText w:val="%1.%2.%3.%4.%5.%6.%7.%8.%9"/>
      <w:lvlJc w:val="left"/>
      <w:pPr>
        <w:ind w:left="5040" w:hanging="1800"/>
      </w:pPr>
      <w:rPr>
        <w:b w:val="0"/>
        <w:color w:val="000000"/>
        <w:sz w:val="22"/>
        <w:szCs w:val="22"/>
      </w:rPr>
    </w:lvl>
  </w:abstractNum>
  <w:abstractNum w:abstractNumId="2" w15:restartNumberingAfterBreak="0">
    <w:nsid w:val="3D6806E7"/>
    <w:multiLevelType w:val="multilevel"/>
    <w:tmpl w:val="D83CF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4F35D3"/>
    <w:multiLevelType w:val="multilevel"/>
    <w:tmpl w:val="8D5C89EA"/>
    <w:lvl w:ilvl="0">
      <w:start w:val="1"/>
      <w:numFmt w:val="decimal"/>
      <w:lvlText w:val="%1."/>
      <w:lvlJc w:val="left"/>
      <w:pPr>
        <w:ind w:left="720" w:hanging="360"/>
      </w:pPr>
    </w:lvl>
    <w:lvl w:ilvl="1">
      <w:start w:val="1"/>
      <w:numFmt w:val="decimal"/>
      <w:lvlText w:val="%1.%2"/>
      <w:lvlJc w:val="left"/>
      <w:pPr>
        <w:ind w:left="1080" w:hanging="360"/>
      </w:pPr>
      <w:rPr>
        <w:b w:val="0"/>
        <w:color w:val="000000"/>
        <w:sz w:val="22"/>
        <w:szCs w:val="22"/>
      </w:rPr>
    </w:lvl>
    <w:lvl w:ilvl="2">
      <w:start w:val="1"/>
      <w:numFmt w:val="bullet"/>
      <w:lvlText w:val="●"/>
      <w:lvlJc w:val="left"/>
      <w:pPr>
        <w:ind w:left="1800" w:hanging="720"/>
      </w:pPr>
      <w:rPr>
        <w:rFonts w:ascii="Noto Sans Symbols" w:eastAsia="Noto Sans Symbols" w:hAnsi="Noto Sans Symbols" w:cs="Noto Sans Symbols"/>
        <w:b w:val="0"/>
        <w:color w:val="000000" w:themeColor="text1"/>
        <w:sz w:val="22"/>
        <w:szCs w:val="22"/>
      </w:rPr>
    </w:lvl>
    <w:lvl w:ilvl="3">
      <w:start w:val="1"/>
      <w:numFmt w:val="decimal"/>
      <w:lvlText w:val="%1.%2.●.%4"/>
      <w:lvlJc w:val="left"/>
      <w:pPr>
        <w:ind w:left="2160" w:hanging="720"/>
      </w:pPr>
      <w:rPr>
        <w:b w:val="0"/>
        <w:color w:val="000000"/>
        <w:sz w:val="22"/>
        <w:szCs w:val="22"/>
      </w:rPr>
    </w:lvl>
    <w:lvl w:ilvl="4">
      <w:start w:val="1"/>
      <w:numFmt w:val="decimal"/>
      <w:lvlText w:val="%1.%2.●.%4.%5"/>
      <w:lvlJc w:val="left"/>
      <w:pPr>
        <w:ind w:left="2880" w:hanging="1080"/>
      </w:pPr>
      <w:rPr>
        <w:b w:val="0"/>
        <w:color w:val="000000"/>
        <w:sz w:val="22"/>
        <w:szCs w:val="22"/>
      </w:rPr>
    </w:lvl>
    <w:lvl w:ilvl="5">
      <w:start w:val="1"/>
      <w:numFmt w:val="decimal"/>
      <w:lvlText w:val="%1.%2.●.%4.%5.%6"/>
      <w:lvlJc w:val="left"/>
      <w:pPr>
        <w:ind w:left="3240" w:hanging="1080"/>
      </w:pPr>
      <w:rPr>
        <w:b w:val="0"/>
        <w:color w:val="000000"/>
        <w:sz w:val="22"/>
        <w:szCs w:val="22"/>
      </w:rPr>
    </w:lvl>
    <w:lvl w:ilvl="6">
      <w:start w:val="1"/>
      <w:numFmt w:val="decimal"/>
      <w:lvlText w:val="%1.%2.●.%4.%5.%6.%7"/>
      <w:lvlJc w:val="left"/>
      <w:pPr>
        <w:ind w:left="3960" w:hanging="1440"/>
      </w:pPr>
      <w:rPr>
        <w:b w:val="0"/>
        <w:color w:val="000000"/>
        <w:sz w:val="22"/>
        <w:szCs w:val="22"/>
      </w:rPr>
    </w:lvl>
    <w:lvl w:ilvl="7">
      <w:start w:val="1"/>
      <w:numFmt w:val="decimal"/>
      <w:lvlText w:val="%1.%2.●.%4.%5.%6.%7.%8"/>
      <w:lvlJc w:val="left"/>
      <w:pPr>
        <w:ind w:left="4320" w:hanging="1440"/>
      </w:pPr>
      <w:rPr>
        <w:b w:val="0"/>
        <w:color w:val="000000"/>
        <w:sz w:val="22"/>
        <w:szCs w:val="22"/>
      </w:rPr>
    </w:lvl>
    <w:lvl w:ilvl="8">
      <w:start w:val="1"/>
      <w:numFmt w:val="decimal"/>
      <w:lvlText w:val="%1.%2.●.%4.%5.%6.%7.%8.%9"/>
      <w:lvlJc w:val="left"/>
      <w:pPr>
        <w:ind w:left="5040" w:hanging="1800"/>
      </w:pPr>
      <w:rPr>
        <w:b w:val="0"/>
        <w:color w:val="000000"/>
        <w:sz w:val="22"/>
        <w:szCs w:val="22"/>
      </w:rPr>
    </w:lvl>
  </w:abstractNum>
  <w:num w:numId="1" w16cid:durableId="1289900497">
    <w:abstractNumId w:val="3"/>
  </w:num>
  <w:num w:numId="2" w16cid:durableId="1797679110">
    <w:abstractNumId w:val="1"/>
  </w:num>
  <w:num w:numId="3" w16cid:durableId="2085759621">
    <w:abstractNumId w:val="0"/>
  </w:num>
  <w:num w:numId="4" w16cid:durableId="2033651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DC"/>
    <w:rsid w:val="00097F36"/>
    <w:rsid w:val="001D61C8"/>
    <w:rsid w:val="002F15CF"/>
    <w:rsid w:val="003227B6"/>
    <w:rsid w:val="003337CD"/>
    <w:rsid w:val="003A3ADB"/>
    <w:rsid w:val="004933BC"/>
    <w:rsid w:val="00567655"/>
    <w:rsid w:val="005A2B06"/>
    <w:rsid w:val="00636BC7"/>
    <w:rsid w:val="006B6631"/>
    <w:rsid w:val="007128E8"/>
    <w:rsid w:val="00977DC8"/>
    <w:rsid w:val="00BA723F"/>
    <w:rsid w:val="00CB0DCA"/>
    <w:rsid w:val="00DA6AF6"/>
    <w:rsid w:val="00E07848"/>
    <w:rsid w:val="00EC29C7"/>
    <w:rsid w:val="00F805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29C85D"/>
  <w15:docId w15:val="{3BD8ACEC-0AD2-2943-B005-6C3F84DB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71"/>
  </w:style>
  <w:style w:type="paragraph" w:styleId="Titre1">
    <w:name w:val="heading 1"/>
    <w:basedOn w:val="Normal"/>
    <w:next w:val="Normal"/>
    <w:link w:val="Titre1Car"/>
    <w:uiPriority w:val="9"/>
    <w:qFormat/>
    <w:rsid w:val="00814E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unhideWhenUsed/>
    <w:rsid w:val="00A80571"/>
    <w:rPr>
      <w:color w:val="0000FF"/>
      <w:u w:val="single"/>
    </w:rPr>
  </w:style>
  <w:style w:type="paragraph" w:styleId="En-tte">
    <w:name w:val="header"/>
    <w:basedOn w:val="Normal"/>
    <w:link w:val="En-tteCar"/>
    <w:uiPriority w:val="99"/>
    <w:unhideWhenUsed/>
    <w:rsid w:val="00A80571"/>
    <w:pPr>
      <w:tabs>
        <w:tab w:val="center" w:pos="4536"/>
        <w:tab w:val="right" w:pos="9072"/>
      </w:tabs>
    </w:pPr>
  </w:style>
  <w:style w:type="character" w:customStyle="1" w:styleId="En-tteCar">
    <w:name w:val="En-tête Car"/>
    <w:basedOn w:val="Policepardfaut"/>
    <w:link w:val="En-tte"/>
    <w:uiPriority w:val="99"/>
    <w:rsid w:val="00A80571"/>
    <w:rPr>
      <w:lang w:val="en-US"/>
    </w:rPr>
  </w:style>
  <w:style w:type="paragraph" w:styleId="Pieddepage">
    <w:name w:val="footer"/>
    <w:basedOn w:val="Normal"/>
    <w:link w:val="PieddepageCar"/>
    <w:uiPriority w:val="99"/>
    <w:unhideWhenUsed/>
    <w:rsid w:val="00A80571"/>
    <w:pPr>
      <w:tabs>
        <w:tab w:val="center" w:pos="4536"/>
        <w:tab w:val="right" w:pos="9072"/>
      </w:tabs>
    </w:pPr>
  </w:style>
  <w:style w:type="character" w:customStyle="1" w:styleId="PieddepageCar">
    <w:name w:val="Pied de page Car"/>
    <w:basedOn w:val="Policepardfaut"/>
    <w:link w:val="Pieddepage"/>
    <w:uiPriority w:val="99"/>
    <w:rsid w:val="00A80571"/>
    <w:rPr>
      <w:lang w:val="en-US"/>
    </w:rPr>
  </w:style>
  <w:style w:type="paragraph" w:styleId="Textedebulles">
    <w:name w:val="Balloon Text"/>
    <w:basedOn w:val="Normal"/>
    <w:link w:val="TextedebullesCar"/>
    <w:uiPriority w:val="99"/>
    <w:semiHidden/>
    <w:unhideWhenUsed/>
    <w:rsid w:val="00A8057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80571"/>
    <w:rPr>
      <w:rFonts w:ascii="Lucida Grande" w:hAnsi="Lucida Grande" w:cs="Lucida Grande"/>
      <w:sz w:val="18"/>
      <w:szCs w:val="18"/>
      <w:lang w:val="en-US"/>
    </w:rPr>
  </w:style>
  <w:style w:type="table" w:styleId="Grilledutableau">
    <w:name w:val="Table Grid"/>
    <w:basedOn w:val="TableauNormal"/>
    <w:uiPriority w:val="59"/>
    <w:rsid w:val="00A8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529BF"/>
    <w:rPr>
      <w:sz w:val="16"/>
      <w:szCs w:val="16"/>
    </w:rPr>
  </w:style>
  <w:style w:type="paragraph" w:styleId="Commentaire">
    <w:name w:val="annotation text"/>
    <w:basedOn w:val="Normal"/>
    <w:link w:val="CommentaireCar"/>
    <w:uiPriority w:val="99"/>
    <w:semiHidden/>
    <w:unhideWhenUsed/>
    <w:rsid w:val="009529BF"/>
    <w:rPr>
      <w:sz w:val="20"/>
      <w:szCs w:val="20"/>
    </w:rPr>
  </w:style>
  <w:style w:type="character" w:customStyle="1" w:styleId="CommentaireCar">
    <w:name w:val="Commentaire Car"/>
    <w:basedOn w:val="Policepardfaut"/>
    <w:link w:val="Commentaire"/>
    <w:uiPriority w:val="99"/>
    <w:semiHidden/>
    <w:rsid w:val="009529BF"/>
    <w:rPr>
      <w:sz w:val="20"/>
      <w:szCs w:val="20"/>
      <w:lang w:val="en-US"/>
    </w:rPr>
  </w:style>
  <w:style w:type="paragraph" w:styleId="Objetducommentaire">
    <w:name w:val="annotation subject"/>
    <w:basedOn w:val="Commentaire"/>
    <w:next w:val="Commentaire"/>
    <w:link w:val="ObjetducommentaireCar"/>
    <w:uiPriority w:val="99"/>
    <w:semiHidden/>
    <w:unhideWhenUsed/>
    <w:rsid w:val="009529BF"/>
    <w:rPr>
      <w:b/>
      <w:bCs/>
    </w:rPr>
  </w:style>
  <w:style w:type="character" w:customStyle="1" w:styleId="ObjetducommentaireCar">
    <w:name w:val="Objet du commentaire Car"/>
    <w:basedOn w:val="CommentaireCar"/>
    <w:link w:val="Objetducommentaire"/>
    <w:uiPriority w:val="99"/>
    <w:semiHidden/>
    <w:rsid w:val="009529BF"/>
    <w:rPr>
      <w:b/>
      <w:bCs/>
      <w:sz w:val="20"/>
      <w:szCs w:val="20"/>
      <w:lang w:val="en-US"/>
    </w:rPr>
  </w:style>
  <w:style w:type="paragraph" w:customStyle="1" w:styleId="Default">
    <w:name w:val="Default"/>
    <w:rsid w:val="00FA3C62"/>
    <w:pPr>
      <w:autoSpaceDE w:val="0"/>
      <w:autoSpaceDN w:val="0"/>
      <w:adjustRightInd w:val="0"/>
    </w:pPr>
    <w:rPr>
      <w:rFonts w:ascii="Bahnschrift Light" w:hAnsi="Bahnschrift Light" w:cs="Bahnschrift Light"/>
      <w:color w:val="000000"/>
    </w:rPr>
  </w:style>
  <w:style w:type="character" w:customStyle="1" w:styleId="Titre1Car">
    <w:name w:val="Titre 1 Car"/>
    <w:basedOn w:val="Policepardfaut"/>
    <w:link w:val="Titre1"/>
    <w:uiPriority w:val="9"/>
    <w:rsid w:val="00814E2B"/>
    <w:rPr>
      <w:rFonts w:asciiTheme="majorHAnsi" w:eastAsiaTheme="majorEastAsia" w:hAnsiTheme="majorHAnsi" w:cstheme="majorBidi"/>
      <w:color w:val="365F91" w:themeColor="accent1" w:themeShade="BF"/>
      <w:sz w:val="32"/>
      <w:szCs w:val="32"/>
      <w:lang w:val="en-US"/>
    </w:rPr>
  </w:style>
  <w:style w:type="paragraph" w:styleId="Paragraphedeliste">
    <w:name w:val="List Paragraph"/>
    <w:basedOn w:val="Normal"/>
    <w:uiPriority w:val="34"/>
    <w:qFormat/>
    <w:rsid w:val="00DD34A4"/>
    <w:pPr>
      <w:ind w:left="720"/>
      <w:contextualSpacing/>
    </w:pPr>
  </w:style>
  <w:style w:type="paragraph" w:styleId="Rvision">
    <w:name w:val="Revision"/>
    <w:hidden/>
    <w:uiPriority w:val="99"/>
    <w:semiHidden/>
    <w:rsid w:val="00A2027B"/>
  </w:style>
  <w:style w:type="character" w:styleId="Mentionnonrsolue">
    <w:name w:val="Unresolved Mention"/>
    <w:basedOn w:val="Policepardfaut"/>
    <w:uiPriority w:val="99"/>
    <w:semiHidden/>
    <w:unhideWhenUsed/>
    <w:rsid w:val="00205ED7"/>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TableGrid">
    <w:name w:val="TableGrid"/>
    <w:rsid w:val="00BA723F"/>
    <w:rPr>
      <w:rFonts w:asciiTheme="minorHAnsi" w:eastAsiaTheme="minorEastAsia" w:hAnsiTheme="minorHAnsi" w:cstheme="minorBidi"/>
      <w:sz w:val="22"/>
      <w:szCs w:val="22"/>
      <w:lang w:val="fr-FR"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chard.sempere@univ-amu.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an.furtado@osupythea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tuW6ehOhBIqpmpQ6gaSWUV2dA==">AMUW2mUOh9QehOkp2qmfwMxOhhBelPc/WnnbhaFEG0VIKLG3rRqeJiKQuGO8FxxC3KbSyX4kBNjbAMCUo2sHcR96jZIVSgTkLweEKL/NRBw2/DKFGnpJjEE=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6936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Cascales</dc:creator>
  <cp:lastModifiedBy>yoan furtado</cp:lastModifiedBy>
  <cp:revision>2</cp:revision>
  <dcterms:created xsi:type="dcterms:W3CDTF">2023-12-04T08:23:00Z</dcterms:created>
  <dcterms:modified xsi:type="dcterms:W3CDTF">2023-12-04T08:23:00Z</dcterms:modified>
</cp:coreProperties>
</file>